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76059" w14:textId="77777777" w:rsidR="00B7701D" w:rsidRPr="00C717B9" w:rsidRDefault="0083493F" w:rsidP="00C717B9">
      <w:pPr>
        <w:spacing w:after="0" w:line="240" w:lineRule="auto"/>
        <w:rPr>
          <w:rFonts w:ascii="Constantia" w:hAnsi="Constantia"/>
        </w:rPr>
      </w:pPr>
      <w:r w:rsidRPr="00C717B9">
        <w:rPr>
          <w:rFonts w:ascii="Constantia" w:hAnsi="Constantia"/>
          <w:noProof/>
          <w:sz w:val="28"/>
          <w:szCs w:val="28"/>
        </w:rPr>
        <w:drawing>
          <wp:anchor distT="0" distB="0" distL="114300" distR="114300" simplePos="0" relativeHeight="251663360" behindDoc="1" locked="0" layoutInCell="1" allowOverlap="1" wp14:anchorId="30EA0B7F" wp14:editId="5778CFF1">
            <wp:simplePos x="0" y="0"/>
            <wp:positionH relativeFrom="column">
              <wp:posOffset>-14605</wp:posOffset>
            </wp:positionH>
            <wp:positionV relativeFrom="paragraph">
              <wp:posOffset>3810</wp:posOffset>
            </wp:positionV>
            <wp:extent cx="1094105" cy="1548130"/>
            <wp:effectExtent l="0" t="0" r="0" b="0"/>
            <wp:wrapTight wrapText="bothSides">
              <wp:wrapPolygon edited="0">
                <wp:start x="0" y="0"/>
                <wp:lineTo x="0" y="21263"/>
                <wp:lineTo x="21061" y="21263"/>
                <wp:lineTo x="21061" y="0"/>
                <wp:lineTo x="0" y="0"/>
              </wp:wrapPolygon>
            </wp:wrapTight>
            <wp:docPr id="192" name="Picture 19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Logo Justices keci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4105" cy="1548130"/>
                    </a:xfrm>
                    <a:prstGeom prst="rect">
                      <a:avLst/>
                    </a:prstGeom>
                  </pic:spPr>
                </pic:pic>
              </a:graphicData>
            </a:graphic>
            <wp14:sizeRelH relativeFrom="margin">
              <wp14:pctWidth>0</wp14:pctWidth>
            </wp14:sizeRelH>
            <wp14:sizeRelV relativeFrom="margin">
              <wp14:pctHeight>0</wp14:pctHeight>
            </wp14:sizeRelV>
          </wp:anchor>
        </w:drawing>
      </w:r>
      <w:r w:rsidR="00024195" w:rsidRPr="00C717B9">
        <w:rPr>
          <w:rFonts w:ascii="Constantia" w:hAnsi="Constantia"/>
          <w:noProof/>
          <w:sz w:val="28"/>
          <w:szCs w:val="28"/>
        </w:rPr>
        <mc:AlternateContent>
          <mc:Choice Requires="wps">
            <w:drawing>
              <wp:anchor distT="0" distB="0" distL="114300" distR="114300" simplePos="0" relativeHeight="251661312" behindDoc="0" locked="0" layoutInCell="1" allowOverlap="1" wp14:anchorId="13E71859" wp14:editId="39511505">
                <wp:simplePos x="0" y="0"/>
                <wp:positionH relativeFrom="column">
                  <wp:posOffset>-302277</wp:posOffset>
                </wp:positionH>
                <wp:positionV relativeFrom="paragraph">
                  <wp:posOffset>-770231</wp:posOffset>
                </wp:positionV>
                <wp:extent cx="6406515" cy="577001"/>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6406515" cy="5770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1D7B1" w14:textId="77777777" w:rsidR="00237F30" w:rsidRPr="009002D4" w:rsidRDefault="00237F30" w:rsidP="00661CAC">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E71859" id="_x0000_t202" coordsize="21600,21600" o:spt="202" path="m,l,21600r21600,l21600,xe">
                <v:stroke joinstyle="miter"/>
                <v:path gradientshapeok="t" o:connecttype="rect"/>
              </v:shapetype>
              <v:shape id="Text Box 200" o:spid="_x0000_s1026" type="#_x0000_t202" style="position:absolute;left:0;text-align:left;margin-left:-23.8pt;margin-top:-60.65pt;width:504.45pt;height:45.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H/jAIAAI4FAAAOAAAAZHJzL2Uyb0RvYy54bWysVE1v2zAMvQ/YfxB0X+10SbsFdYqsRYcB&#10;RVssHXpWZCkRJomapMTOfn0p2U6yrpcOu9iU+Pj4IZIXl63RZCt8UGArOjopKRGWQ63sqqI/Hm8+&#10;fKIkRGZrpsGKiu5EoJez9+8uGjcVp7AGXQtPkMSGaeMquo7RTYsi8LUwLJyAExaVErxhEY9+VdSe&#10;NchudHFalmdFA752HrgIAW+vOyWdZX4pBY/3UgYRia4oxhbz1+fvMn2L2QWbrjxza8X7MNg/RGGY&#10;suh0T3XNIiMbr/6iMop7CCDjCQdTgJSKi5wDZjMqX2SzWDMnci5YnOD2ZQr/j5bfbR88UXVFsZqU&#10;WGbwkR5FG8kXaEm6wwo1LkwRuHAIjS0q8KWH+4CXKfFWepP+mBJBPXLt9vVNdBwvz8bl2WQ0oYSj&#10;bnJ+XpaZpjhYOx/iVwGGJKGiHt8vl5Vtb0PESBA6QJKzAFrVN0rrfEg9I660J1uGr71cDeR/oLQl&#10;DUbycVJmYgvJvGPWNtGI3DW9u5R5l2GW4k6LhNH2u5BYtZzoK74Z58LGwX9GJ5REV28x7PGHqN5i&#10;3OWBFtkz2Lg3NsqCz9nnMTuUrP45hCw7PBb8KO8kxnbZ9h2xhHqHDeGhG6rg+I3CV7tlIT4wj1OE&#10;PYCbId7jR2rAqkMvUbIG//u1+4TH5kYtJQ1OZUXDrw3zghL9zWLbfx6Nx2mM82E8OT/Fgz/WLI81&#10;dmOuAFthhDvI8SwmfNSDKD2YJ1wg8+QVVcxy9F3ROIhXsdsVuIC4mM8zCAfXsXhrF44n6lTe1JOP&#10;7RPzrm/ciC1/B8P8sumL/u2wydLCfBNBqtzcqcBdVfvC49Dnnu8XVNoqx+eMOqzR2TMAAAD//wMA&#10;UEsDBBQABgAIAAAAIQCPYLXI3wAAAAwBAAAPAAAAZHJzL2Rvd25yZXYueG1sTI9BT8MwDIXvSPyH&#10;yEjctrTbKKM0nQZiZ0TLYcesMW1Z41RNtpX+erwT3J7tp/c+Z5vRduKMg28dKYjnEQikypmWagWf&#10;5W62BuGDJqM7R6jgBz1s8tubTKfGXegDz0WoBYeQT7WCJoQ+ldJXDVrt565H4tuXG6wOPA61NIO+&#10;cLjt5CKKEml1S9zQ6B5fG6yOxclyryvfjtM2yHJXYfFiHqbv9/2k1P3duH0GEXAMf2a44jM65Mx0&#10;cCcyXnQKZqvHhK0s4kW8BMGWp+QqDrxaRiuQeSb/P5H/AgAA//8DAFBLAQItABQABgAIAAAAIQC2&#10;gziS/gAAAOEBAAATAAAAAAAAAAAAAAAAAAAAAABbQ29udGVudF9UeXBlc10ueG1sUEsBAi0AFAAG&#10;AAgAAAAhADj9If/WAAAAlAEAAAsAAAAAAAAAAAAAAAAALwEAAF9yZWxzLy5yZWxzUEsBAi0AFAAG&#10;AAgAAAAhAOvRkf+MAgAAjgUAAA4AAAAAAAAAAAAAAAAALgIAAGRycy9lMm9Eb2MueG1sUEsBAi0A&#10;FAAGAAgAAAAhAI9gtcjfAAAADAEAAA8AAAAAAAAAAAAAAAAA5gQAAGRycy9kb3ducmV2LnhtbFBL&#10;BQYAAAAABAAEAPMAAADyBQAAAAA=&#10;" fillcolor="white [3212]" stroked="f" strokeweight=".5pt">
                <v:textbox>
                  <w:txbxContent>
                    <w:p w14:paraId="3B31D7B1" w14:textId="77777777" w:rsidR="00237F30" w:rsidRPr="009002D4" w:rsidRDefault="00237F30" w:rsidP="00661CAC">
                      <w:pPr>
                        <w:rPr>
                          <w:color w:val="FFFFFF" w:themeColor="background1"/>
                        </w:rPr>
                      </w:pPr>
                    </w:p>
                  </w:txbxContent>
                </v:textbox>
              </v:shape>
            </w:pict>
          </mc:Fallback>
        </mc:AlternateContent>
      </w:r>
    </w:p>
    <w:p w14:paraId="5E8803BB" w14:textId="77777777" w:rsidR="00692CF7" w:rsidRPr="00692CF7" w:rsidRDefault="00692CF7" w:rsidP="00C717B9">
      <w:pPr>
        <w:widowControl w:val="0"/>
        <w:spacing w:after="0" w:line="240" w:lineRule="auto"/>
        <w:ind w:left="1985"/>
        <w:rPr>
          <w:rFonts w:ascii="Constantia" w:hAnsi="Constantia"/>
          <w:b/>
          <w:bCs/>
          <w:sz w:val="14"/>
          <w:szCs w:val="28"/>
        </w:rPr>
      </w:pPr>
    </w:p>
    <w:p w14:paraId="23040F20" w14:textId="77777777" w:rsidR="00661CAC" w:rsidRPr="00C57058" w:rsidRDefault="0083493F" w:rsidP="00C717B9">
      <w:pPr>
        <w:widowControl w:val="0"/>
        <w:spacing w:after="0" w:line="240" w:lineRule="auto"/>
        <w:ind w:left="1985"/>
        <w:rPr>
          <w:rFonts w:ascii="Constantia" w:hAnsi="Constantia"/>
          <w:sz w:val="28"/>
          <w:szCs w:val="28"/>
        </w:rPr>
      </w:pPr>
      <w:r w:rsidRPr="00D714AC">
        <w:rPr>
          <w:rFonts w:ascii="Constantia" w:hAnsi="Constantia"/>
          <w:b/>
          <w:bCs/>
          <w:sz w:val="28"/>
          <w:szCs w:val="28"/>
        </w:rPr>
        <w:t>ENGAGEMENT</w:t>
      </w:r>
      <w:r w:rsidRPr="00C57058">
        <w:rPr>
          <w:rFonts w:ascii="Constantia" w:hAnsi="Constantia"/>
          <w:bCs/>
          <w:sz w:val="28"/>
          <w:szCs w:val="28"/>
        </w:rPr>
        <w:t>: Jurnal Pengabdian Masyarakat</w:t>
      </w:r>
    </w:p>
    <w:p w14:paraId="6DC51191" w14:textId="77777777" w:rsidR="008930A8" w:rsidRDefault="00174286" w:rsidP="0083493F">
      <w:pPr>
        <w:widowControl w:val="0"/>
        <w:spacing w:after="0" w:line="240" w:lineRule="auto"/>
        <w:rPr>
          <w:rFonts w:ascii="Constantia" w:hAnsi="Constantia"/>
          <w:sz w:val="18"/>
        </w:rPr>
      </w:pPr>
      <w:r w:rsidRPr="00C717B9">
        <w:rPr>
          <w:rFonts w:ascii="Constantia" w:hAnsi="Constantia"/>
          <w:sz w:val="18"/>
        </w:rPr>
        <w:t xml:space="preserve">  </w:t>
      </w:r>
    </w:p>
    <w:p w14:paraId="3C3FEACD" w14:textId="11F4DC37" w:rsidR="00174286" w:rsidRPr="0083493F" w:rsidRDefault="008930A8" w:rsidP="00DB00E2">
      <w:pPr>
        <w:widowControl w:val="0"/>
        <w:spacing w:after="0" w:line="240" w:lineRule="auto"/>
        <w:rPr>
          <w:rFonts w:ascii="Constantia" w:hAnsi="Constantia"/>
        </w:rPr>
      </w:pPr>
      <w:r>
        <w:rPr>
          <w:rFonts w:ascii="Constantia" w:hAnsi="Constantia"/>
          <w:sz w:val="18"/>
        </w:rPr>
        <w:t xml:space="preserve">  </w:t>
      </w:r>
      <w:r w:rsidR="00174286" w:rsidRPr="00C717B9">
        <w:rPr>
          <w:rFonts w:ascii="Constantia" w:hAnsi="Constantia"/>
          <w:sz w:val="18"/>
        </w:rPr>
        <w:t xml:space="preserve"> </w:t>
      </w:r>
      <w:r w:rsidR="00174286" w:rsidRPr="00C717B9">
        <w:rPr>
          <w:rFonts w:ascii="Constantia" w:hAnsi="Constantia"/>
        </w:rPr>
        <w:t xml:space="preserve">Vol. </w:t>
      </w:r>
      <w:r w:rsidR="003A2143">
        <w:rPr>
          <w:rFonts w:ascii="Constantia" w:hAnsi="Constantia"/>
        </w:rPr>
        <w:t>2</w:t>
      </w:r>
      <w:r w:rsidR="00174286" w:rsidRPr="00C717B9">
        <w:rPr>
          <w:rFonts w:ascii="Constantia" w:hAnsi="Constantia"/>
        </w:rPr>
        <w:t xml:space="preserve"> No. </w:t>
      </w:r>
      <w:r w:rsidR="00DB00E2">
        <w:rPr>
          <w:rFonts w:ascii="Constantia" w:hAnsi="Constantia"/>
        </w:rPr>
        <w:t>4</w:t>
      </w:r>
      <w:r w:rsidR="00174286" w:rsidRPr="00C717B9">
        <w:rPr>
          <w:rFonts w:ascii="Constantia" w:hAnsi="Constantia"/>
        </w:rPr>
        <w:t xml:space="preserve"> </w:t>
      </w:r>
      <w:r w:rsidR="003A2143">
        <w:rPr>
          <w:rFonts w:ascii="Constantia" w:hAnsi="Constantia"/>
        </w:rPr>
        <w:t>(</w:t>
      </w:r>
      <w:r w:rsidR="00174286" w:rsidRPr="00C717B9">
        <w:rPr>
          <w:rFonts w:ascii="Constantia" w:hAnsi="Constantia"/>
        </w:rPr>
        <w:t>20</w:t>
      </w:r>
      <w:r w:rsidR="003A2143">
        <w:rPr>
          <w:rFonts w:ascii="Constantia" w:hAnsi="Constantia"/>
          <w:lang w:val="id-ID"/>
        </w:rPr>
        <w:t>23</w:t>
      </w:r>
      <w:r w:rsidR="003A2143">
        <w:rPr>
          <w:rFonts w:ascii="Constantia" w:hAnsi="Constantia"/>
        </w:rPr>
        <w:t>)</w:t>
      </w:r>
      <w:r w:rsidR="0083493F">
        <w:rPr>
          <w:rFonts w:ascii="Constantia" w:hAnsi="Constantia"/>
        </w:rPr>
        <w:t>.</w:t>
      </w:r>
      <w:r w:rsidR="00EA28FB">
        <w:rPr>
          <w:rFonts w:ascii="Constantia" w:hAnsi="Constantia"/>
        </w:rPr>
        <w:t xml:space="preserve">    </w:t>
      </w:r>
      <w:r w:rsidR="00EA28FB" w:rsidRPr="00A175BB">
        <w:rPr>
          <w:rFonts w:ascii="Constantia" w:hAnsi="Constantia"/>
        </w:rPr>
        <w:t>ISSN : 2962-1186</w:t>
      </w:r>
    </w:p>
    <w:p w14:paraId="7B1F8F83" w14:textId="77777777" w:rsidR="00C717B9" w:rsidRDefault="00C717B9" w:rsidP="00C717B9">
      <w:pPr>
        <w:spacing w:after="0" w:line="240" w:lineRule="auto"/>
        <w:ind w:left="1985"/>
        <w:rPr>
          <w:rFonts w:ascii="Constantia" w:hAnsi="Constantia"/>
        </w:rPr>
      </w:pPr>
    </w:p>
    <w:p w14:paraId="04D19B04" w14:textId="77777777" w:rsidR="00692CF7" w:rsidRPr="00C717B9" w:rsidRDefault="00692CF7" w:rsidP="00C717B9">
      <w:pPr>
        <w:spacing w:after="0" w:line="240" w:lineRule="auto"/>
        <w:ind w:left="1985"/>
        <w:rPr>
          <w:rFonts w:ascii="Constantia" w:hAnsi="Constantia"/>
        </w:rPr>
      </w:pPr>
    </w:p>
    <w:p w14:paraId="783496D5" w14:textId="77777777" w:rsidR="00661CAC" w:rsidRPr="00C717B9" w:rsidRDefault="00661CAC" w:rsidP="00C717B9">
      <w:pPr>
        <w:spacing w:after="0" w:line="240" w:lineRule="auto"/>
        <w:ind w:left="1985"/>
        <w:rPr>
          <w:rFonts w:ascii="Constantia" w:hAnsi="Constantia"/>
        </w:rPr>
      </w:pPr>
      <w:r w:rsidRPr="00C717B9">
        <w:rPr>
          <w:rFonts w:ascii="Constantia" w:hAnsi="Constantia"/>
        </w:rPr>
        <w:t xml:space="preserve">Journal website: </w:t>
      </w:r>
      <w:hyperlink r:id="rId10" w:history="1">
        <w:r w:rsidR="0083493F">
          <w:rPr>
            <w:rStyle w:val="Hyperlink"/>
            <w:rFonts w:ascii="Constantia" w:hAnsi="Constantia"/>
          </w:rPr>
          <w:t>https://engagement.pdfaii.org/</w:t>
        </w:r>
      </w:hyperlink>
    </w:p>
    <w:p w14:paraId="148B53EE" w14:textId="77777777" w:rsidR="00661CAC" w:rsidRPr="00C717B9" w:rsidRDefault="00661CAC" w:rsidP="00C717B9">
      <w:pPr>
        <w:spacing w:after="0" w:line="240" w:lineRule="auto"/>
        <w:rPr>
          <w:rFonts w:ascii="Constantia" w:hAnsi="Constantia"/>
        </w:rPr>
      </w:pPr>
    </w:p>
    <w:p w14:paraId="401F9053" w14:textId="77777777" w:rsidR="00661CAC" w:rsidRPr="00C717B9" w:rsidRDefault="00607038" w:rsidP="00C717B9">
      <w:pPr>
        <w:spacing w:after="0" w:line="240" w:lineRule="auto"/>
        <w:jc w:val="center"/>
        <w:rPr>
          <w:rFonts w:ascii="Constantia" w:hAnsi="Constantia"/>
        </w:rPr>
      </w:pPr>
      <w:r w:rsidRPr="00C717B9">
        <w:rPr>
          <w:rFonts w:ascii="Constantia" w:hAnsi="Constantia"/>
          <w:i/>
          <w:noProof/>
          <w:sz w:val="20"/>
          <w:szCs w:val="20"/>
        </w:rPr>
        <mc:AlternateContent>
          <mc:Choice Requires="wps">
            <w:drawing>
              <wp:anchor distT="0" distB="0" distL="114300" distR="114300" simplePos="0" relativeHeight="251662336" behindDoc="0" locked="0" layoutInCell="1" allowOverlap="1" wp14:anchorId="749A0575" wp14:editId="53D04A45">
                <wp:simplePos x="0" y="0"/>
                <wp:positionH relativeFrom="margin">
                  <wp:align>right</wp:align>
                </wp:positionH>
                <wp:positionV relativeFrom="paragraph">
                  <wp:posOffset>154287</wp:posOffset>
                </wp:positionV>
                <wp:extent cx="5560398" cy="0"/>
                <wp:effectExtent l="0" t="0" r="21590" b="19050"/>
                <wp:wrapNone/>
                <wp:docPr id="63" name="Straight Connector 63"/>
                <wp:cNvGraphicFramePr/>
                <a:graphic xmlns:a="http://schemas.openxmlformats.org/drawingml/2006/main">
                  <a:graphicData uri="http://schemas.microsoft.com/office/word/2010/wordprocessingShape">
                    <wps:wsp>
                      <wps:cNvCnPr/>
                      <wps:spPr>
                        <a:xfrm>
                          <a:off x="0" y="0"/>
                          <a:ext cx="5560398" cy="0"/>
                        </a:xfrm>
                        <a:prstGeom prst="line">
                          <a:avLst/>
                        </a:prstGeom>
                        <a:ln w="12700">
                          <a:solidFill>
                            <a:srgbClr val="9000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D68FE" id="Straight Connector 63" o:spid="_x0000_s1026" style="position:absolute;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86.65pt,12.15pt" to="82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kL3wEAABAEAAAOAAAAZHJzL2Uyb0RvYy54bWysU02P0zAQvSPxHyzfadKutrBR0z10tVwQ&#10;VOzyA1xn3Fjyl8amSf89Y6fNrgAhgbg4sWfem3nP4839aA07AUbtXcuXi5ozcNJ32h1b/u358d0H&#10;zmISrhPGO2j5GSK/3759sxlCAyvfe9MBMiJxsRlCy/uUQlNVUfZgRVz4AI6CyqMVibZ4rDoUA7Fb&#10;U63qel0NHruAXkKMdPowBfm28CsFMn1RKkJipuXUWyorlvWQ12q7Ec0RRei1vLQh/qELK7SjojPV&#10;g0iCfUf9C5XVEn30Ki2kt5VXSksoGkjNsv5JzVMvAhQtZE4Ms03x/9HKz6c9Mt21fH3DmROW7ugp&#10;odDHPrGdd44c9MgoSE4NITYE2Lk9XnYx7DHLHhXa/CVBbCzunmd3YUxM0uHt7bq+uaN5kNdY9QIM&#10;GNNH8Jbln5Yb7bJw0YjTp5ioGKVeU/KxcWygcVu9r+uSFr3R3aM2JgcjHg87g+wk6NLvapqS0j1R&#10;vEqjnXHEmzVNKspfOhuYCnwFRb5Q38upQp5ImGmFlODSMrtSmCg7wxS1MAMvrf0JeMnPUCjT+jfg&#10;GVEqe5dmsNXO4+/aTuO1ZTXlXx2YdGcLDr47l/st1tDYFYWXJ5Ln+vW+wF8e8vYHAAAA//8DAFBL&#10;AwQUAAYACAAAACEAw8tmK9wAAAAGAQAADwAAAGRycy9kb3ducmV2LnhtbEyPzU7DMBCE70h9B2uR&#10;uCDqtNAfhTgVVMod2giJmxNv44h4HcVuG3h6FnFojzszmvk224yuEyccQutJwWyagECqvWmpUVDu&#10;i4c1iBA1Gd15QgXfGGCTT24ynRp/pnc87WIjuIRCqhXYGPtUylBbdDpMfY/E3sEPTkc+h0aaQZ+5&#10;3HVyniRL6XRLvGB1j1uL9dfu6BRsXz+a++rwVuDnsjC26Mv2Z1EqdXc7vjyDiDjGSxj+8Bkdcmaq&#10;/JFMEJ0CfiQqmD89gmB3vVqsQFT/gswzeY2f/wIAAP//AwBQSwECLQAUAAYACAAAACEAtoM4kv4A&#10;AADhAQAAEwAAAAAAAAAAAAAAAAAAAAAAW0NvbnRlbnRfVHlwZXNdLnhtbFBLAQItABQABgAIAAAA&#10;IQA4/SH/1gAAAJQBAAALAAAAAAAAAAAAAAAAAC8BAABfcmVscy8ucmVsc1BLAQItABQABgAIAAAA&#10;IQApltkL3wEAABAEAAAOAAAAAAAAAAAAAAAAAC4CAABkcnMvZTJvRG9jLnhtbFBLAQItABQABgAI&#10;AAAAIQDDy2Yr3AAAAAYBAAAPAAAAAAAAAAAAAAAAADkEAABkcnMvZG93bnJldi54bWxQSwUGAAAA&#10;AAQABADzAAAAQgUAAAAA&#10;" strokecolor="#900063" strokeweight="1pt">
                <w10:wrap anchorx="margin"/>
              </v:line>
            </w:pict>
          </mc:Fallback>
        </mc:AlternateContent>
      </w:r>
    </w:p>
    <w:p w14:paraId="15F0A934" w14:textId="77777777" w:rsidR="00C717B9" w:rsidRDefault="00C717B9" w:rsidP="00C717B9">
      <w:pPr>
        <w:spacing w:after="0" w:line="240" w:lineRule="auto"/>
        <w:jc w:val="center"/>
        <w:rPr>
          <w:rFonts w:ascii="Constantia" w:hAnsi="Constantia"/>
          <w:sz w:val="24"/>
          <w:szCs w:val="24"/>
        </w:rPr>
      </w:pPr>
    </w:p>
    <w:p w14:paraId="4C97FCB1" w14:textId="77777777" w:rsidR="00661CAC" w:rsidRPr="00C717B9" w:rsidRDefault="00661CAC" w:rsidP="007B1FE3">
      <w:pPr>
        <w:spacing w:after="0" w:line="240" w:lineRule="auto"/>
        <w:jc w:val="center"/>
        <w:rPr>
          <w:rFonts w:ascii="Constantia" w:hAnsi="Constantia"/>
          <w:sz w:val="24"/>
          <w:szCs w:val="24"/>
        </w:rPr>
      </w:pPr>
      <w:r w:rsidRPr="00C717B9">
        <w:rPr>
          <w:rFonts w:ascii="Constantia" w:hAnsi="Constantia"/>
          <w:sz w:val="24"/>
          <w:szCs w:val="24"/>
        </w:rPr>
        <w:t>Research Article</w:t>
      </w:r>
    </w:p>
    <w:p w14:paraId="7DC5F31B" w14:textId="77777777" w:rsidR="00661CAC" w:rsidRDefault="00661CAC" w:rsidP="007B1FE3">
      <w:pPr>
        <w:spacing w:after="0" w:line="240" w:lineRule="auto"/>
        <w:jc w:val="center"/>
        <w:rPr>
          <w:rFonts w:ascii="Constantia" w:hAnsi="Constantia"/>
        </w:rPr>
      </w:pPr>
    </w:p>
    <w:p w14:paraId="24692763" w14:textId="77777777" w:rsidR="004741BC" w:rsidRDefault="004741BC" w:rsidP="007B1FE3">
      <w:pPr>
        <w:spacing w:after="0" w:line="240" w:lineRule="auto"/>
        <w:jc w:val="center"/>
        <w:rPr>
          <w:rFonts w:ascii="Constantia" w:hAnsi="Constantia"/>
        </w:rPr>
      </w:pPr>
    </w:p>
    <w:p w14:paraId="5FB573A9" w14:textId="77777777" w:rsidR="00B11EF5" w:rsidRPr="00C717B9" w:rsidRDefault="00B11EF5" w:rsidP="007B1FE3">
      <w:pPr>
        <w:spacing w:after="0" w:line="240" w:lineRule="auto"/>
        <w:jc w:val="center"/>
        <w:rPr>
          <w:rFonts w:ascii="Constantia" w:hAnsi="Constantia"/>
        </w:rPr>
      </w:pPr>
    </w:p>
    <w:p w14:paraId="1D2641C2" w14:textId="565C0CDE" w:rsidR="00B11EF5" w:rsidRPr="00B11EF5" w:rsidRDefault="00B11EF5" w:rsidP="00B11EF5">
      <w:pPr>
        <w:widowControl w:val="0"/>
        <w:pBdr>
          <w:top w:val="nil"/>
          <w:left w:val="nil"/>
          <w:bottom w:val="nil"/>
          <w:right w:val="nil"/>
          <w:between w:val="nil"/>
        </w:pBdr>
        <w:spacing w:after="0" w:line="240" w:lineRule="auto"/>
        <w:jc w:val="center"/>
        <w:rPr>
          <w:rFonts w:ascii="Constantia" w:eastAsia="Constantia" w:hAnsi="Constantia" w:cs="Constantia"/>
          <w:b/>
          <w:color w:val="000000"/>
          <w:sz w:val="32"/>
          <w:szCs w:val="32"/>
        </w:rPr>
      </w:pPr>
      <w:r w:rsidRPr="00B11EF5">
        <w:rPr>
          <w:rFonts w:ascii="Constantia" w:eastAsia="Constantia" w:hAnsi="Constantia" w:cs="Constantia"/>
          <w:b/>
          <w:color w:val="000000"/>
          <w:sz w:val="32"/>
          <w:szCs w:val="32"/>
          <w:lang w:bidi="en-US"/>
        </w:rPr>
        <w:t>Pembuatan Rumah Kreatif Dan Aplikasi Guna Meningkatkan Mutu Belajar Anak Di Desa Kedungringin Banyuwangi</w:t>
      </w:r>
      <w:r w:rsidRPr="00B11EF5">
        <w:rPr>
          <w:rFonts w:ascii="Constantia" w:eastAsia="Constantia" w:hAnsi="Constantia" w:cs="Constantia"/>
          <w:b/>
          <w:color w:val="000000"/>
          <w:sz w:val="32"/>
          <w:szCs w:val="32"/>
        </w:rPr>
        <w:t xml:space="preserve"> </w:t>
      </w:r>
    </w:p>
    <w:p w14:paraId="527F7AE0" w14:textId="77777777" w:rsidR="008E3164" w:rsidRDefault="008E3164" w:rsidP="00B71E7B">
      <w:pPr>
        <w:pStyle w:val="ListParagraph"/>
        <w:spacing w:after="0" w:line="240" w:lineRule="auto"/>
        <w:ind w:left="0"/>
        <w:jc w:val="center"/>
        <w:rPr>
          <w:rFonts w:ascii="Constantia" w:hAnsi="Constantia"/>
          <w:b/>
          <w:sz w:val="24"/>
          <w:szCs w:val="24"/>
          <w:lang w:val="en-US"/>
        </w:rPr>
      </w:pPr>
    </w:p>
    <w:p w14:paraId="7F99C23B" w14:textId="77777777" w:rsidR="008E3164" w:rsidRDefault="008E3164" w:rsidP="00B71E7B">
      <w:pPr>
        <w:pStyle w:val="ListParagraph"/>
        <w:spacing w:after="0" w:line="240" w:lineRule="auto"/>
        <w:ind w:left="0"/>
        <w:jc w:val="center"/>
        <w:rPr>
          <w:rFonts w:ascii="Constantia" w:hAnsi="Constantia"/>
          <w:b/>
          <w:sz w:val="24"/>
          <w:szCs w:val="24"/>
          <w:lang w:val="en-US"/>
        </w:rPr>
      </w:pPr>
    </w:p>
    <w:p w14:paraId="2ED71973" w14:textId="77777777" w:rsidR="00C509C1" w:rsidRDefault="00C509C1" w:rsidP="00B71E7B">
      <w:pPr>
        <w:pStyle w:val="ListParagraph"/>
        <w:spacing w:after="0" w:line="240" w:lineRule="auto"/>
        <w:ind w:left="0"/>
        <w:jc w:val="center"/>
        <w:rPr>
          <w:rFonts w:ascii="Constantia" w:hAnsi="Constantia"/>
          <w:b/>
          <w:sz w:val="24"/>
          <w:szCs w:val="24"/>
          <w:lang w:val="en-US"/>
        </w:rPr>
      </w:pPr>
    </w:p>
    <w:p w14:paraId="1EF30D48" w14:textId="4791257A" w:rsidR="00425269" w:rsidRDefault="00B11EF5" w:rsidP="006F6C1F">
      <w:pPr>
        <w:spacing w:after="0" w:line="240" w:lineRule="auto"/>
        <w:jc w:val="center"/>
        <w:rPr>
          <w:rFonts w:ascii="Constantia" w:hAnsi="Constantia"/>
          <w:b/>
          <w:sz w:val="24"/>
          <w:szCs w:val="24"/>
        </w:rPr>
      </w:pPr>
      <w:r w:rsidRPr="00B11EF5">
        <w:rPr>
          <w:rFonts w:ascii="Constantia" w:hAnsi="Constantia"/>
          <w:b/>
          <w:sz w:val="24"/>
          <w:szCs w:val="24"/>
        </w:rPr>
        <w:t>Siska Aprilia Hardiyanti</w:t>
      </w:r>
      <w:r w:rsidRPr="00B11EF5">
        <w:rPr>
          <w:rFonts w:ascii="Constantia" w:hAnsi="Constantia"/>
          <w:b/>
          <w:sz w:val="24"/>
          <w:szCs w:val="24"/>
          <w:vertAlign w:val="superscript"/>
        </w:rPr>
        <w:t>1</w:t>
      </w:r>
      <w:r w:rsidRPr="00B11EF5">
        <w:rPr>
          <w:rFonts w:ascii="Constantia" w:hAnsi="Constantia"/>
          <w:b/>
          <w:sz w:val="24"/>
          <w:szCs w:val="24"/>
        </w:rPr>
        <w:t>, Afa Andita</w:t>
      </w:r>
      <w:r w:rsidRPr="00B11EF5">
        <w:rPr>
          <w:rFonts w:ascii="Constantia" w:hAnsi="Constantia"/>
          <w:b/>
          <w:sz w:val="24"/>
          <w:szCs w:val="24"/>
          <w:vertAlign w:val="superscript"/>
        </w:rPr>
        <w:t>2</w:t>
      </w:r>
      <w:r w:rsidRPr="00B11EF5">
        <w:rPr>
          <w:rFonts w:ascii="Constantia" w:hAnsi="Constantia"/>
          <w:b/>
          <w:sz w:val="24"/>
          <w:szCs w:val="24"/>
        </w:rPr>
        <w:t>, Tri Maryono Rusadi</w:t>
      </w:r>
      <w:r w:rsidRPr="00B11EF5">
        <w:rPr>
          <w:rFonts w:ascii="Constantia" w:hAnsi="Constantia"/>
          <w:b/>
          <w:sz w:val="24"/>
          <w:szCs w:val="24"/>
          <w:vertAlign w:val="superscript"/>
        </w:rPr>
        <w:t>3</w:t>
      </w:r>
    </w:p>
    <w:p w14:paraId="5A9ED413" w14:textId="77777777" w:rsidR="00C509C1" w:rsidRPr="00B60A82" w:rsidRDefault="00C509C1" w:rsidP="00425269">
      <w:pPr>
        <w:spacing w:after="0" w:line="240" w:lineRule="auto"/>
        <w:jc w:val="center"/>
        <w:rPr>
          <w:rFonts w:ascii="Constantia" w:hAnsi="Constantia"/>
          <w:b/>
          <w:sz w:val="24"/>
          <w:szCs w:val="24"/>
        </w:rPr>
      </w:pPr>
    </w:p>
    <w:p w14:paraId="77A5C950" w14:textId="6ECF8976" w:rsidR="00B11EF5" w:rsidRPr="00B11EF5" w:rsidRDefault="00B11EF5" w:rsidP="00B11EF5">
      <w:pPr>
        <w:pStyle w:val="ListParagraph"/>
        <w:numPr>
          <w:ilvl w:val="0"/>
          <w:numId w:val="21"/>
        </w:numPr>
        <w:spacing w:after="0" w:line="240" w:lineRule="auto"/>
        <w:ind w:right="-1"/>
        <w:jc w:val="center"/>
        <w:rPr>
          <w:rFonts w:ascii="Constantia" w:hAnsi="Constantia"/>
          <w:sz w:val="20"/>
          <w:szCs w:val="20"/>
        </w:rPr>
      </w:pPr>
      <w:r w:rsidRPr="00B11EF5">
        <w:rPr>
          <w:rFonts w:ascii="Constantia" w:hAnsi="Constantia"/>
          <w:sz w:val="20"/>
          <w:szCs w:val="20"/>
        </w:rPr>
        <w:t xml:space="preserve">Teknik Sipil, Politeknik Negeri Banyuwangi, </w:t>
      </w:r>
      <w:hyperlink r:id="rId11" w:history="1">
        <w:r w:rsidRPr="00766A3E">
          <w:rPr>
            <w:rStyle w:val="Hyperlink"/>
            <w:rFonts w:ascii="Constantia" w:hAnsi="Constantia"/>
            <w:sz w:val="20"/>
            <w:szCs w:val="20"/>
          </w:rPr>
          <w:t>siska_aprilia3@poliwangi.ac.id</w:t>
        </w:r>
      </w:hyperlink>
    </w:p>
    <w:p w14:paraId="2E290198" w14:textId="0A4C1484" w:rsidR="00B11EF5" w:rsidRPr="00B11EF5" w:rsidRDefault="00B11EF5" w:rsidP="00B11EF5">
      <w:pPr>
        <w:pStyle w:val="ListParagraph"/>
        <w:numPr>
          <w:ilvl w:val="0"/>
          <w:numId w:val="21"/>
        </w:numPr>
        <w:spacing w:after="0" w:line="240" w:lineRule="auto"/>
        <w:ind w:right="-1"/>
        <w:jc w:val="center"/>
        <w:rPr>
          <w:rFonts w:ascii="Constantia" w:hAnsi="Constantia"/>
          <w:sz w:val="20"/>
          <w:szCs w:val="20"/>
        </w:rPr>
      </w:pPr>
      <w:r w:rsidRPr="00B11EF5">
        <w:rPr>
          <w:rFonts w:ascii="Constantia" w:hAnsi="Constantia"/>
          <w:sz w:val="20"/>
          <w:szCs w:val="20"/>
        </w:rPr>
        <w:t xml:space="preserve">Manajemen Bisnis Pariwisata, Politeknik Negeri Banyuwangi,  </w:t>
      </w:r>
      <w:hyperlink r:id="rId12" w:history="1">
        <w:r w:rsidRPr="00766A3E">
          <w:rPr>
            <w:rStyle w:val="Hyperlink"/>
            <w:rFonts w:ascii="Constantia" w:hAnsi="Constantia"/>
            <w:sz w:val="20"/>
            <w:szCs w:val="20"/>
          </w:rPr>
          <w:t>afaandita8@gmail.com</w:t>
        </w:r>
      </w:hyperlink>
    </w:p>
    <w:p w14:paraId="20DAB214" w14:textId="4B1B416F" w:rsidR="006F6C1F" w:rsidRPr="00B11EF5" w:rsidRDefault="00B11EF5" w:rsidP="00B11EF5">
      <w:pPr>
        <w:pStyle w:val="ListParagraph"/>
        <w:numPr>
          <w:ilvl w:val="0"/>
          <w:numId w:val="21"/>
        </w:numPr>
        <w:spacing w:after="0" w:line="240" w:lineRule="auto"/>
        <w:ind w:right="-1"/>
        <w:jc w:val="center"/>
        <w:rPr>
          <w:rFonts w:ascii="Constantia" w:hAnsi="Constantia"/>
          <w:sz w:val="20"/>
          <w:szCs w:val="20"/>
        </w:rPr>
      </w:pPr>
      <w:r w:rsidRPr="00B11EF5">
        <w:rPr>
          <w:rFonts w:ascii="Constantia" w:hAnsi="Constantia"/>
          <w:sz w:val="20"/>
          <w:szCs w:val="20"/>
        </w:rPr>
        <w:t xml:space="preserve">Teknik Manufaktur Kapal, Politeknik Negeri Banyuwangi </w:t>
      </w:r>
      <w:hyperlink r:id="rId13" w:history="1">
        <w:r w:rsidRPr="00766A3E">
          <w:rPr>
            <w:rStyle w:val="Hyperlink"/>
            <w:rFonts w:ascii="Constantia" w:hAnsi="Constantia"/>
            <w:sz w:val="20"/>
            <w:szCs w:val="20"/>
          </w:rPr>
          <w:t>trimaryono.rusadi@poliwangi.ac.id</w:t>
        </w:r>
      </w:hyperlink>
    </w:p>
    <w:p w14:paraId="585A9D2B" w14:textId="77777777" w:rsidR="00B11EF5" w:rsidRDefault="00B11EF5" w:rsidP="00771CB0">
      <w:pPr>
        <w:spacing w:after="0" w:line="240" w:lineRule="auto"/>
        <w:ind w:right="198"/>
        <w:rPr>
          <w:rFonts w:ascii="Constantia" w:hAnsi="Constantia"/>
          <w:color w:val="000000" w:themeColor="text1"/>
          <w:sz w:val="20"/>
          <w:szCs w:val="20"/>
        </w:rPr>
      </w:pPr>
    </w:p>
    <w:p w14:paraId="687D03E1" w14:textId="77777777" w:rsidR="00597B91" w:rsidRPr="00C717B9" w:rsidRDefault="00300638" w:rsidP="00771CB0">
      <w:pPr>
        <w:spacing w:after="0" w:line="240" w:lineRule="auto"/>
        <w:ind w:right="198"/>
        <w:rPr>
          <w:rFonts w:ascii="Constantia" w:hAnsi="Constantia"/>
          <w:color w:val="000000" w:themeColor="text1"/>
          <w:sz w:val="20"/>
          <w:szCs w:val="20"/>
        </w:rPr>
      </w:pPr>
      <w:r>
        <w:rPr>
          <w:rFonts w:ascii="Constantia" w:hAnsi="Constantia"/>
          <w:i/>
          <w:noProof/>
          <w:sz w:val="20"/>
          <w:szCs w:val="20"/>
        </w:rPr>
        <mc:AlternateContent>
          <mc:Choice Requires="wps">
            <w:drawing>
              <wp:anchor distT="0" distB="0" distL="114300" distR="114300" simplePos="0" relativeHeight="251662847" behindDoc="1" locked="0" layoutInCell="1" allowOverlap="1" wp14:anchorId="78BE2123" wp14:editId="47770C4F">
                <wp:simplePos x="0" y="0"/>
                <wp:positionH relativeFrom="margin">
                  <wp:align>right</wp:align>
                </wp:positionH>
                <wp:positionV relativeFrom="paragraph">
                  <wp:posOffset>91441</wp:posOffset>
                </wp:positionV>
                <wp:extent cx="5555487" cy="1390100"/>
                <wp:effectExtent l="0" t="0" r="26670" b="19685"/>
                <wp:wrapNone/>
                <wp:docPr id="16" name="Rectangle 16"/>
                <wp:cNvGraphicFramePr/>
                <a:graphic xmlns:a="http://schemas.openxmlformats.org/drawingml/2006/main">
                  <a:graphicData uri="http://schemas.microsoft.com/office/word/2010/wordprocessingShape">
                    <wps:wsp>
                      <wps:cNvSpPr/>
                      <wps:spPr>
                        <a:xfrm>
                          <a:off x="0" y="0"/>
                          <a:ext cx="5555487" cy="1390100"/>
                        </a:xfrm>
                        <a:prstGeom prst="rect">
                          <a:avLst/>
                        </a:prstGeom>
                        <a:solidFill>
                          <a:srgbClr val="FFD9F3"/>
                        </a:solidFill>
                        <a:ln w="6350">
                          <a:solidFill>
                            <a:srgbClr val="90006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5C01C" id="Rectangle 16" o:spid="_x0000_s1026" style="position:absolute;margin-left:386.25pt;margin-top:7.2pt;width:437.45pt;height:109.45pt;z-index:-2516536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3TwpQIAALoFAAAOAAAAZHJzL2Uyb0RvYy54bWysVFFv2jAQfp+0/2D5fQ1Q6ApqqFArpklV&#10;W7Wd+mwcm0RybM82BPbr99kJKe3QHqbxYHy5u+/uPt/d1fWuVmQrnK+MzunwbECJ0NwUlV7n9MfL&#10;8sslJT4wXTBltMjpXnh6Pf/86aqxMzEypVGFcAQg2s8am9MyBDvLMs9LUTN/ZqzQUErjahYgunVW&#10;ONYAvVbZaDC4yBrjCusMF97j622rpPOEL6Xg4UFKLwJROUVuIZ0unat4ZvMrNls7ZsuKd2mwf8ii&#10;ZpVG0B7qlgVGNq76A6quuDPeyHDGTZ0ZKSsuUg2oZjj4UM1zyaxItYAcb3ua/P+D5ffbR0eqAm93&#10;QYlmNd7oCawxvVaC4BsIaqyfwe7ZPrpO8rjGanfS1fEfdZBdInXfkyp2gXB8nOA3vvxKCYdueD5F&#10;mYn27M3dOh++CVOTeMmpQ/xEJtve+YCQMD2YxGjeqKpYVkolwa1XN8qRLcMLL5e30+V5zBku78yU&#10;Jk1OL84ng4T8TuePIaYDdNUJCAAqDdxIRlt+uoW9EjENpZ+EBI8oeNRGiB0s+swY50KHYasqWSHa&#10;hCeIdmAj9Xz0SNknwIgsUWiP3QGcxm7L7uyjq0gD0Dt3pf/NufdIkY0OvXNdaeNOVaZQVRe5tT+Q&#10;1FITWVqZYo8uc6YdP2/5ssJL3zEfHpnDvGEysUPCAw6pDB7KdDdKSuN+nfoe7TEG0FLSYH5z6n9u&#10;mBOUqO8aAzIdjsdx4JMwnnwdQXDHmtWxRm/qG4MGGmJbWZ6u0T6ow1U6U79i1SxiVKiY5oidUx7c&#10;QbgJ7V7BsuJisUhmGHLLwp1+tjyCR1ZjJ7/sXpmzXbsHTMq9Ocw6m33o+tY2emqz2AQjqzQSb7x2&#10;fGNBpMbpllncQMdysnpbufPfAAAA//8DAFBLAwQUAAYACAAAACEAIZ5p0uAAAAAHAQAADwAAAGRy&#10;cy9kb3ducmV2LnhtbEyPzU7DMBCE70i8g7VI3KhDE4UQ4lSoEkioPdAfxNWNlyQkXkex2waenuUE&#10;x50ZzXxbLCbbixOOvnWk4HYWgUCqnGmpVrDfPd1kIHzQZHTvCBV8oYdFeXlR6Ny4M23wtA214BLy&#10;uVbQhDDkUvqqQav9zA1I7H240erA51hLM+ozl9tezqMolVa3xAuNHnDZYNVtj1bBKq3ekuXmfZU+&#10;d1GXfX+uX+3LWqnrq+nxAUTAKfyF4Ref0aFkpoM7kvGiV8CPBFaTBAS72V1yD+KgYB7HMciykP/5&#10;yx8AAAD//wMAUEsBAi0AFAAGAAgAAAAhALaDOJL+AAAA4QEAABMAAAAAAAAAAAAAAAAAAAAAAFtD&#10;b250ZW50X1R5cGVzXS54bWxQSwECLQAUAAYACAAAACEAOP0h/9YAAACUAQAACwAAAAAAAAAAAAAA&#10;AAAvAQAAX3JlbHMvLnJlbHNQSwECLQAUAAYACAAAACEAi+t08KUCAAC6BQAADgAAAAAAAAAAAAAA&#10;AAAuAgAAZHJzL2Uyb0RvYy54bWxQSwECLQAUAAYACAAAACEAIZ5p0uAAAAAHAQAADwAAAAAAAAAA&#10;AAAAAAD/BAAAZHJzL2Rvd25yZXYueG1sUEsFBgAAAAAEAAQA8wAAAAwGAAAAAA==&#10;" fillcolor="#ffd9f3" strokecolor="#900063" strokeweight=".5pt">
                <w10:wrap anchorx="margin"/>
              </v:rect>
            </w:pict>
          </mc:Fallback>
        </mc:AlternateContent>
      </w:r>
    </w:p>
    <w:p w14:paraId="1F0ACF9E" w14:textId="77777777" w:rsidR="00F156FC" w:rsidRDefault="00F156FC" w:rsidP="00290EA4">
      <w:pPr>
        <w:spacing w:after="0" w:line="240" w:lineRule="auto"/>
        <w:ind w:left="284" w:right="296"/>
        <w:rPr>
          <w:rFonts w:ascii="Constantia" w:hAnsi="Constantia"/>
          <w:color w:val="000000" w:themeColor="text1"/>
          <w:sz w:val="18"/>
          <w:szCs w:val="18"/>
        </w:rPr>
      </w:pPr>
      <w:r w:rsidRPr="00F156FC">
        <w:rPr>
          <w:rFonts w:ascii="Constantia" w:hAnsi="Constantia"/>
          <w:color w:val="000000" w:themeColor="text1"/>
          <w:sz w:val="18"/>
          <w:szCs w:val="18"/>
        </w:rPr>
        <w:t>Copyright © 202</w:t>
      </w:r>
      <w:r w:rsidR="003A2143">
        <w:rPr>
          <w:rFonts w:ascii="Constantia" w:hAnsi="Constantia"/>
          <w:color w:val="000000" w:themeColor="text1"/>
          <w:sz w:val="18"/>
          <w:szCs w:val="18"/>
        </w:rPr>
        <w:t>3</w:t>
      </w:r>
      <w:r w:rsidRPr="00F156FC">
        <w:rPr>
          <w:rFonts w:ascii="Constantia" w:hAnsi="Constantia"/>
          <w:color w:val="000000" w:themeColor="text1"/>
          <w:sz w:val="18"/>
          <w:szCs w:val="18"/>
        </w:rPr>
        <w:t xml:space="preserve"> by Authors, Published by ENGAGEMENT: Jurnal Pengabdian Masyarakat. This is an open access article under the CC BY  License </w:t>
      </w:r>
      <w:hyperlink r:id="rId14" w:history="1">
        <w:r w:rsidRPr="007B6C96">
          <w:rPr>
            <w:rStyle w:val="Hyperlink"/>
            <w:rFonts w:ascii="Constantia" w:hAnsi="Constantia"/>
            <w:sz w:val="18"/>
            <w:szCs w:val="18"/>
          </w:rPr>
          <w:t>https://creativecommons.org/licenses/by/4.0/</w:t>
        </w:r>
      </w:hyperlink>
    </w:p>
    <w:p w14:paraId="7CCBA40E" w14:textId="77777777" w:rsidR="00FB65EC" w:rsidRPr="00612319" w:rsidRDefault="00FB65EC" w:rsidP="00290EA4">
      <w:pPr>
        <w:spacing w:after="0" w:line="240" w:lineRule="auto"/>
        <w:ind w:left="284" w:right="296"/>
        <w:rPr>
          <w:rFonts w:ascii="Constantia" w:hAnsi="Constantia"/>
          <w:b/>
          <w:color w:val="000000" w:themeColor="text1"/>
          <w:sz w:val="10"/>
          <w:szCs w:val="18"/>
        </w:rPr>
      </w:pPr>
    </w:p>
    <w:p w14:paraId="2B61AE1D" w14:textId="25EDA804" w:rsidR="00504A58" w:rsidRPr="00BC2F08" w:rsidRDefault="00237F30" w:rsidP="00B11EF5">
      <w:pPr>
        <w:spacing w:after="0" w:line="240" w:lineRule="auto"/>
        <w:ind w:left="284" w:right="296"/>
        <w:rPr>
          <w:rFonts w:ascii="Constantia" w:hAnsi="Constantia"/>
          <w:color w:val="000000" w:themeColor="text1"/>
          <w:sz w:val="18"/>
          <w:szCs w:val="18"/>
        </w:rPr>
      </w:pPr>
      <w:r w:rsidRPr="00BC2F08">
        <w:rPr>
          <w:rFonts w:ascii="Constantia" w:hAnsi="Constantia"/>
          <w:color w:val="000000" w:themeColor="text1"/>
          <w:sz w:val="18"/>
          <w:szCs w:val="18"/>
        </w:rPr>
        <w:t>Received</w:t>
      </w:r>
      <w:r w:rsidRPr="00BC2F08">
        <w:rPr>
          <w:rFonts w:ascii="Constantia" w:hAnsi="Constantia"/>
          <w:color w:val="000000" w:themeColor="text1"/>
          <w:sz w:val="18"/>
          <w:szCs w:val="18"/>
        </w:rPr>
        <w:tab/>
        <w:t xml:space="preserve">:  </w:t>
      </w:r>
      <w:r w:rsidR="00B11EF5">
        <w:rPr>
          <w:rFonts w:ascii="Constantia" w:hAnsi="Constantia"/>
          <w:color w:val="000000" w:themeColor="text1"/>
          <w:sz w:val="18"/>
          <w:szCs w:val="18"/>
        </w:rPr>
        <w:t>September</w:t>
      </w:r>
      <w:r w:rsidR="00B41978">
        <w:rPr>
          <w:rFonts w:ascii="Constantia" w:hAnsi="Constantia"/>
          <w:color w:val="000000" w:themeColor="text1"/>
          <w:sz w:val="18"/>
          <w:szCs w:val="18"/>
        </w:rPr>
        <w:t xml:space="preserve"> </w:t>
      </w:r>
      <w:r w:rsidR="002344DA">
        <w:rPr>
          <w:rFonts w:ascii="Constantia" w:hAnsi="Constantia"/>
          <w:color w:val="000000" w:themeColor="text1"/>
          <w:sz w:val="18"/>
          <w:szCs w:val="18"/>
        </w:rPr>
        <w:t>2</w:t>
      </w:r>
      <w:r w:rsidR="002D6B4D">
        <w:rPr>
          <w:rFonts w:ascii="Constantia" w:hAnsi="Constantia"/>
          <w:color w:val="000000" w:themeColor="text1"/>
          <w:sz w:val="18"/>
          <w:szCs w:val="18"/>
        </w:rPr>
        <w:t>1</w:t>
      </w:r>
      <w:r w:rsidR="002E54CB">
        <w:rPr>
          <w:rFonts w:ascii="Constantia" w:hAnsi="Constantia"/>
          <w:color w:val="000000" w:themeColor="text1"/>
          <w:sz w:val="18"/>
          <w:szCs w:val="18"/>
        </w:rPr>
        <w:t>, 2023</w:t>
      </w:r>
      <w:r w:rsidR="00A93621" w:rsidRPr="00BC2F08">
        <w:rPr>
          <w:rFonts w:ascii="Constantia" w:hAnsi="Constantia"/>
          <w:color w:val="000000" w:themeColor="text1"/>
          <w:sz w:val="18"/>
          <w:szCs w:val="18"/>
        </w:rPr>
        <w:tab/>
      </w:r>
      <w:r w:rsidR="00A93621" w:rsidRPr="00BC2F08">
        <w:rPr>
          <w:rFonts w:ascii="Constantia" w:hAnsi="Constantia"/>
          <w:color w:val="000000" w:themeColor="text1"/>
          <w:sz w:val="18"/>
          <w:szCs w:val="18"/>
        </w:rPr>
        <w:tab/>
      </w:r>
      <w:r w:rsidR="00504A58" w:rsidRPr="00BC2F08">
        <w:rPr>
          <w:rFonts w:ascii="Constantia" w:hAnsi="Constantia"/>
          <w:color w:val="000000" w:themeColor="text1"/>
          <w:sz w:val="18"/>
          <w:szCs w:val="18"/>
        </w:rPr>
        <w:t>Revised</w:t>
      </w:r>
      <w:r w:rsidR="00504A58" w:rsidRPr="00BC2F08">
        <w:rPr>
          <w:rFonts w:ascii="Constantia" w:hAnsi="Constantia"/>
          <w:color w:val="000000" w:themeColor="text1"/>
          <w:sz w:val="18"/>
          <w:szCs w:val="18"/>
        </w:rPr>
        <w:tab/>
      </w:r>
      <w:r w:rsidR="00504A58" w:rsidRPr="00BC2F08">
        <w:rPr>
          <w:rFonts w:ascii="Constantia" w:hAnsi="Constantia"/>
          <w:color w:val="000000" w:themeColor="text1"/>
          <w:sz w:val="18"/>
          <w:szCs w:val="18"/>
        </w:rPr>
        <w:tab/>
        <w:t xml:space="preserve">:  </w:t>
      </w:r>
      <w:r w:rsidR="00B11EF5">
        <w:rPr>
          <w:rFonts w:ascii="Constantia" w:hAnsi="Constantia"/>
          <w:color w:val="000000" w:themeColor="text1"/>
          <w:sz w:val="18"/>
          <w:szCs w:val="18"/>
        </w:rPr>
        <w:t>October</w:t>
      </w:r>
      <w:r w:rsidR="00CE5575">
        <w:rPr>
          <w:rFonts w:ascii="Constantia" w:hAnsi="Constantia"/>
          <w:color w:val="000000" w:themeColor="text1"/>
          <w:sz w:val="18"/>
          <w:szCs w:val="18"/>
        </w:rPr>
        <w:t xml:space="preserve"> </w:t>
      </w:r>
      <w:r w:rsidR="002344DA">
        <w:rPr>
          <w:rFonts w:ascii="Constantia" w:hAnsi="Constantia"/>
          <w:color w:val="000000" w:themeColor="text1"/>
          <w:sz w:val="18"/>
          <w:szCs w:val="18"/>
        </w:rPr>
        <w:t>0</w:t>
      </w:r>
      <w:r w:rsidR="002D6B4D">
        <w:rPr>
          <w:rFonts w:ascii="Constantia" w:hAnsi="Constantia"/>
          <w:color w:val="000000" w:themeColor="text1"/>
          <w:sz w:val="18"/>
          <w:szCs w:val="18"/>
        </w:rPr>
        <w:t>8</w:t>
      </w:r>
      <w:r w:rsidR="002E54CB">
        <w:rPr>
          <w:rFonts w:ascii="Constantia" w:hAnsi="Constantia"/>
          <w:color w:val="000000" w:themeColor="text1"/>
          <w:sz w:val="18"/>
          <w:szCs w:val="18"/>
        </w:rPr>
        <w:t>, 2023</w:t>
      </w:r>
    </w:p>
    <w:p w14:paraId="5D616048" w14:textId="3F57355D" w:rsidR="00237F30" w:rsidRPr="00BC2F08" w:rsidRDefault="00237F30" w:rsidP="00B11EF5">
      <w:pPr>
        <w:spacing w:after="0" w:line="240" w:lineRule="auto"/>
        <w:ind w:left="284" w:right="296"/>
        <w:rPr>
          <w:rFonts w:ascii="Constantia" w:hAnsi="Constantia"/>
          <w:color w:val="000000" w:themeColor="text1"/>
          <w:sz w:val="18"/>
          <w:szCs w:val="18"/>
        </w:rPr>
      </w:pPr>
      <w:r w:rsidRPr="00BC2F08">
        <w:rPr>
          <w:rFonts w:ascii="Constantia" w:hAnsi="Constantia"/>
          <w:color w:val="000000" w:themeColor="text1"/>
          <w:sz w:val="18"/>
          <w:szCs w:val="18"/>
        </w:rPr>
        <w:t>Accepted</w:t>
      </w:r>
      <w:r w:rsidRPr="00BC2F08">
        <w:rPr>
          <w:rFonts w:ascii="Constantia" w:hAnsi="Constantia"/>
          <w:color w:val="000000" w:themeColor="text1"/>
          <w:sz w:val="18"/>
          <w:szCs w:val="18"/>
        </w:rPr>
        <w:tab/>
        <w:t xml:space="preserve">:  </w:t>
      </w:r>
      <w:r w:rsidR="00B11EF5">
        <w:rPr>
          <w:rFonts w:ascii="Constantia" w:hAnsi="Constantia"/>
          <w:color w:val="000000" w:themeColor="text1"/>
          <w:sz w:val="18"/>
          <w:szCs w:val="18"/>
        </w:rPr>
        <w:t xml:space="preserve">November </w:t>
      </w:r>
      <w:r w:rsidR="002344DA">
        <w:rPr>
          <w:rFonts w:ascii="Constantia" w:hAnsi="Constantia"/>
          <w:color w:val="000000" w:themeColor="text1"/>
          <w:sz w:val="18"/>
          <w:szCs w:val="18"/>
        </w:rPr>
        <w:t>2</w:t>
      </w:r>
      <w:r w:rsidR="00B41978">
        <w:rPr>
          <w:rFonts w:ascii="Constantia" w:hAnsi="Constantia"/>
          <w:color w:val="000000" w:themeColor="text1"/>
          <w:sz w:val="18"/>
          <w:szCs w:val="18"/>
        </w:rPr>
        <w:t>7</w:t>
      </w:r>
      <w:r w:rsidR="00C10908">
        <w:rPr>
          <w:rFonts w:ascii="Constantia" w:hAnsi="Constantia"/>
          <w:color w:val="000000" w:themeColor="text1"/>
          <w:sz w:val="18"/>
          <w:szCs w:val="18"/>
        </w:rPr>
        <w:t>,  2023</w:t>
      </w:r>
      <w:r w:rsidR="00A93621" w:rsidRPr="00BC2F08">
        <w:rPr>
          <w:rFonts w:ascii="Constantia" w:hAnsi="Constantia"/>
          <w:color w:val="000000" w:themeColor="text1"/>
          <w:sz w:val="18"/>
          <w:szCs w:val="18"/>
        </w:rPr>
        <w:tab/>
      </w:r>
      <w:r w:rsidR="00A93621" w:rsidRPr="00BC2F08">
        <w:rPr>
          <w:rFonts w:ascii="Constantia" w:hAnsi="Constantia"/>
          <w:color w:val="000000" w:themeColor="text1"/>
          <w:sz w:val="18"/>
          <w:szCs w:val="18"/>
        </w:rPr>
        <w:tab/>
      </w:r>
      <w:r w:rsidR="005D78FB" w:rsidRPr="00BC2F08">
        <w:rPr>
          <w:rFonts w:ascii="Constantia" w:hAnsi="Constantia"/>
          <w:color w:val="000000" w:themeColor="text1"/>
          <w:sz w:val="18"/>
          <w:szCs w:val="18"/>
        </w:rPr>
        <w:t>Available online</w:t>
      </w:r>
      <w:r w:rsidR="007043EE">
        <w:rPr>
          <w:rFonts w:ascii="Constantia" w:hAnsi="Constantia"/>
          <w:color w:val="000000" w:themeColor="text1"/>
          <w:sz w:val="18"/>
          <w:szCs w:val="18"/>
        </w:rPr>
        <w:t xml:space="preserve">   </w:t>
      </w:r>
      <w:r w:rsidR="00F94716">
        <w:rPr>
          <w:rFonts w:ascii="Constantia" w:hAnsi="Constantia"/>
          <w:color w:val="000000" w:themeColor="text1"/>
          <w:sz w:val="18"/>
          <w:szCs w:val="18"/>
        </w:rPr>
        <w:t xml:space="preserve"> :  </w:t>
      </w:r>
      <w:r w:rsidR="00B11EF5">
        <w:rPr>
          <w:rFonts w:ascii="Constantia" w:hAnsi="Constantia"/>
          <w:color w:val="000000" w:themeColor="text1"/>
          <w:sz w:val="18"/>
          <w:szCs w:val="18"/>
        </w:rPr>
        <w:t>December 04</w:t>
      </w:r>
      <w:r w:rsidR="00C10908">
        <w:rPr>
          <w:rFonts w:ascii="Constantia" w:hAnsi="Constantia"/>
          <w:color w:val="000000" w:themeColor="text1"/>
          <w:sz w:val="18"/>
          <w:szCs w:val="18"/>
        </w:rPr>
        <w:t>, 2023</w:t>
      </w:r>
    </w:p>
    <w:p w14:paraId="7BB78A83" w14:textId="77777777" w:rsidR="00237F30" w:rsidRPr="00AC4AC7" w:rsidRDefault="00237F30" w:rsidP="00290EA4">
      <w:pPr>
        <w:spacing w:after="0" w:line="240" w:lineRule="auto"/>
        <w:ind w:left="284" w:right="296"/>
        <w:rPr>
          <w:rFonts w:ascii="Constantia" w:hAnsi="Constantia"/>
          <w:b/>
          <w:color w:val="000000" w:themeColor="text1"/>
          <w:sz w:val="14"/>
          <w:szCs w:val="18"/>
        </w:rPr>
      </w:pPr>
    </w:p>
    <w:p w14:paraId="7E012917" w14:textId="01C335DF" w:rsidR="004F647F" w:rsidRPr="00673A37" w:rsidRDefault="00237F30" w:rsidP="00673A37">
      <w:pPr>
        <w:spacing w:after="0" w:line="240" w:lineRule="auto"/>
        <w:ind w:left="284" w:right="296"/>
        <w:rPr>
          <w:rFonts w:ascii="Constantia" w:hAnsi="Constantia"/>
          <w:color w:val="000000" w:themeColor="text1"/>
          <w:sz w:val="18"/>
          <w:szCs w:val="18"/>
        </w:rPr>
      </w:pPr>
      <w:r w:rsidRPr="00673A37">
        <w:rPr>
          <w:rFonts w:ascii="Constantia" w:hAnsi="Constantia"/>
          <w:b/>
          <w:color w:val="000000" w:themeColor="text1"/>
          <w:sz w:val="18"/>
          <w:szCs w:val="18"/>
        </w:rPr>
        <w:t>How to Cite</w:t>
      </w:r>
      <w:r w:rsidR="009264C4" w:rsidRPr="00673A37">
        <w:rPr>
          <w:rFonts w:ascii="Constantia" w:hAnsi="Constantia"/>
          <w:b/>
          <w:color w:val="000000" w:themeColor="text1"/>
          <w:sz w:val="18"/>
          <w:szCs w:val="18"/>
        </w:rPr>
        <w:t xml:space="preserve">: </w:t>
      </w:r>
      <w:r w:rsidR="00673A37" w:rsidRPr="00673A37">
        <w:rPr>
          <w:rFonts w:ascii="Constantia" w:hAnsi="Constantia"/>
          <w:sz w:val="18"/>
          <w:szCs w:val="18"/>
        </w:rPr>
        <w:t xml:space="preserve">Siska Aprilia Hardiyanti, Afa Andita, &amp; Tri Maryono Rusadi. (2023). Pembuatan Rumah Kreatif Dan Aplikasi Guna Meningkatkan Mutu Belajar Anak Di Desa Kedungringin Banyuwangi . </w:t>
      </w:r>
      <w:r w:rsidR="00673A37" w:rsidRPr="00673A37">
        <w:rPr>
          <w:rFonts w:ascii="Constantia" w:hAnsi="Constantia"/>
          <w:i/>
          <w:iCs/>
          <w:sz w:val="18"/>
          <w:szCs w:val="18"/>
        </w:rPr>
        <w:t>ENGAGEMENT: Jurnal Pengabdian Masyarakat</w:t>
      </w:r>
      <w:r w:rsidR="00673A37" w:rsidRPr="00673A37">
        <w:rPr>
          <w:rFonts w:ascii="Constantia" w:hAnsi="Constantia"/>
          <w:sz w:val="18"/>
          <w:szCs w:val="18"/>
        </w:rPr>
        <w:t xml:space="preserve">, </w:t>
      </w:r>
      <w:r w:rsidR="00673A37" w:rsidRPr="00673A37">
        <w:rPr>
          <w:rFonts w:ascii="Constantia" w:hAnsi="Constantia"/>
          <w:i/>
          <w:iCs/>
          <w:sz w:val="18"/>
          <w:szCs w:val="18"/>
        </w:rPr>
        <w:t>2</w:t>
      </w:r>
      <w:r w:rsidR="00673A37" w:rsidRPr="00673A37">
        <w:rPr>
          <w:rFonts w:ascii="Constantia" w:hAnsi="Constantia"/>
          <w:sz w:val="18"/>
          <w:szCs w:val="18"/>
        </w:rPr>
        <w:t>(4). https://doi.org/10.58355/engagement.v2i4.35</w:t>
      </w:r>
    </w:p>
    <w:p w14:paraId="0D9245E1" w14:textId="77777777" w:rsidR="00E27A58" w:rsidRPr="00F145EE" w:rsidRDefault="00E27A58" w:rsidP="00F145EE">
      <w:pPr>
        <w:spacing w:after="0" w:line="240" w:lineRule="auto"/>
        <w:rPr>
          <w:rFonts w:ascii="Constantia" w:hAnsi="Constantia" w:cstheme="majorBidi"/>
          <w:b/>
          <w:sz w:val="20"/>
          <w:szCs w:val="20"/>
        </w:rPr>
      </w:pPr>
    </w:p>
    <w:p w14:paraId="6173DAED" w14:textId="77777777" w:rsidR="007674CD" w:rsidRDefault="007674CD" w:rsidP="002B0425">
      <w:pPr>
        <w:spacing w:after="0" w:line="240" w:lineRule="auto"/>
        <w:rPr>
          <w:rFonts w:ascii="Constantia" w:hAnsi="Constantia" w:cs="Times New Roman"/>
          <w:b/>
          <w:spacing w:val="-1"/>
          <w:sz w:val="20"/>
          <w:szCs w:val="20"/>
        </w:rPr>
      </w:pPr>
      <w:bookmarkStart w:id="0" w:name="_GoBack"/>
      <w:bookmarkEnd w:id="0"/>
    </w:p>
    <w:p w14:paraId="174F774A" w14:textId="0C3083CF" w:rsidR="00B11EF5" w:rsidRPr="00B11EF5" w:rsidRDefault="00B11EF5" w:rsidP="00B11EF5">
      <w:pPr>
        <w:widowControl w:val="0"/>
        <w:pBdr>
          <w:top w:val="nil"/>
          <w:left w:val="nil"/>
          <w:bottom w:val="nil"/>
          <w:right w:val="nil"/>
          <w:between w:val="nil"/>
        </w:pBdr>
        <w:spacing w:after="0" w:line="240" w:lineRule="auto"/>
        <w:rPr>
          <w:rFonts w:ascii="Constantia" w:eastAsia="Constantia" w:hAnsi="Constantia" w:cs="Constantia"/>
          <w:b/>
          <w:color w:val="000000"/>
          <w:sz w:val="20"/>
          <w:szCs w:val="20"/>
        </w:rPr>
      </w:pPr>
      <w:r w:rsidRPr="00B11EF5">
        <w:rPr>
          <w:rFonts w:ascii="Constantia" w:eastAsia="Constantia" w:hAnsi="Constantia" w:cs="Constantia"/>
          <w:b/>
          <w:color w:val="000000"/>
          <w:sz w:val="20"/>
          <w:szCs w:val="20"/>
        </w:rPr>
        <w:t>Improve The Quality Of Children's Learning In Kedungringin Village, Banyuwangi By Building Creative Houses And Applications</w:t>
      </w:r>
    </w:p>
    <w:p w14:paraId="0524B51F" w14:textId="77777777" w:rsidR="00B11EF5" w:rsidRDefault="00B11EF5" w:rsidP="00B11EF5">
      <w:pPr>
        <w:widowControl w:val="0"/>
        <w:pBdr>
          <w:top w:val="nil"/>
          <w:left w:val="nil"/>
          <w:bottom w:val="nil"/>
          <w:right w:val="nil"/>
          <w:between w:val="nil"/>
        </w:pBdr>
        <w:spacing w:after="0" w:line="240" w:lineRule="auto"/>
        <w:ind w:right="78"/>
        <w:rPr>
          <w:rFonts w:ascii="Constantia" w:hAnsi="Constantia" w:cs="Times New Roman"/>
          <w:b/>
          <w:bCs/>
          <w:sz w:val="20"/>
          <w:szCs w:val="20"/>
        </w:rPr>
      </w:pPr>
    </w:p>
    <w:p w14:paraId="453CA5E7" w14:textId="77777777" w:rsidR="00B11EF5" w:rsidRPr="00B11EF5" w:rsidRDefault="00896564" w:rsidP="00B11EF5">
      <w:pPr>
        <w:widowControl w:val="0"/>
        <w:pBdr>
          <w:top w:val="nil"/>
          <w:left w:val="nil"/>
          <w:bottom w:val="nil"/>
          <w:right w:val="nil"/>
          <w:between w:val="nil"/>
        </w:pBdr>
        <w:spacing w:after="0" w:line="240" w:lineRule="auto"/>
        <w:ind w:right="-1"/>
        <w:rPr>
          <w:rFonts w:ascii="Constantia" w:eastAsia="Constantia" w:hAnsi="Constantia" w:cs="Constantia"/>
          <w:color w:val="000000"/>
          <w:sz w:val="20"/>
          <w:szCs w:val="20"/>
          <w:lang w:bidi="en-US"/>
        </w:rPr>
      </w:pPr>
      <w:r w:rsidRPr="00B11EF5">
        <w:rPr>
          <w:rFonts w:ascii="Constantia" w:hAnsi="Constantia" w:cs="Times New Roman"/>
          <w:b/>
          <w:bCs/>
          <w:sz w:val="20"/>
          <w:szCs w:val="20"/>
        </w:rPr>
        <w:t xml:space="preserve">Abstract. </w:t>
      </w:r>
      <w:r w:rsidR="00B11EF5" w:rsidRPr="00B11EF5">
        <w:rPr>
          <w:rFonts w:ascii="Constantia" w:eastAsia="Constantia" w:hAnsi="Constantia" w:cs="Constantia"/>
          <w:color w:val="000000"/>
          <w:sz w:val="20"/>
          <w:szCs w:val="20"/>
          <w:lang w:bidi="en-US"/>
        </w:rPr>
        <w:t xml:space="preserve">Children in Kedungringin Village, Muncar District, Banyuwangi Regency, typically only complete elementary school and do not graduate from it. The children's lack of interest—some of them drop out of high school because they want to get married—and economic issues are the main causes of this barrier. The program's goal is to accommodate early children creativity activities in order to boost motivation and interest in learning. This is done by creating creative houses and applications. This program employs lecture-style instruction, tests, and interactions with students in an effort to get them comfortable with and interested in learning. As partners and administrative organizations that help offer infrastructure in the form of locations for teaching and learning activities, we also include the Kedungringin Village Government. The outcomes of this program demonstrated that children who </w:t>
      </w:r>
      <w:r w:rsidR="00B11EF5" w:rsidRPr="00B11EF5">
        <w:rPr>
          <w:rFonts w:ascii="Constantia" w:eastAsia="Constantia" w:hAnsi="Constantia" w:cs="Constantia"/>
          <w:color w:val="000000"/>
          <w:sz w:val="20"/>
          <w:szCs w:val="20"/>
          <w:lang w:bidi="en-US"/>
        </w:rPr>
        <w:lastRenderedPageBreak/>
        <w:t>engaged in educational activities felt content and at ease when learning in groups. The execution of this activity has enhanced the interest and concern of kids in the Kedungringin Village, Muncar District for education, which is a sign of success and what we hope would happen.</w:t>
      </w:r>
    </w:p>
    <w:p w14:paraId="42B57113" w14:textId="77777777" w:rsidR="00B11EF5" w:rsidRPr="00B11EF5" w:rsidRDefault="00B11EF5" w:rsidP="00B11EF5">
      <w:pPr>
        <w:widowControl w:val="0"/>
        <w:pBdr>
          <w:top w:val="nil"/>
          <w:left w:val="nil"/>
          <w:bottom w:val="nil"/>
          <w:right w:val="nil"/>
          <w:between w:val="nil"/>
        </w:pBdr>
        <w:spacing w:after="0" w:line="240" w:lineRule="auto"/>
        <w:ind w:right="-1" w:firstLine="729"/>
        <w:rPr>
          <w:rFonts w:ascii="Constantia" w:eastAsia="Constantia" w:hAnsi="Constantia" w:cs="Constantia"/>
          <w:color w:val="000000"/>
          <w:sz w:val="20"/>
          <w:szCs w:val="20"/>
          <w:lang w:bidi="en-US"/>
        </w:rPr>
      </w:pPr>
    </w:p>
    <w:p w14:paraId="45BFBDCB" w14:textId="33BC8507" w:rsidR="00B11EF5" w:rsidRPr="00B11EF5" w:rsidRDefault="00B11EF5" w:rsidP="00B11EF5">
      <w:pPr>
        <w:widowControl w:val="0"/>
        <w:pBdr>
          <w:top w:val="nil"/>
          <w:left w:val="nil"/>
          <w:bottom w:val="nil"/>
          <w:right w:val="nil"/>
          <w:between w:val="nil"/>
        </w:pBdr>
        <w:spacing w:after="0" w:line="240" w:lineRule="auto"/>
        <w:ind w:right="-1"/>
        <w:rPr>
          <w:rFonts w:ascii="Constantia" w:eastAsia="Constantia" w:hAnsi="Constantia" w:cs="Constantia"/>
          <w:color w:val="0070C0"/>
          <w:sz w:val="20"/>
          <w:szCs w:val="20"/>
        </w:rPr>
      </w:pPr>
      <w:r w:rsidRPr="00B11EF5">
        <w:rPr>
          <w:rFonts w:ascii="Constantia" w:eastAsia="Constantia" w:hAnsi="Constantia" w:cs="Constantia"/>
          <w:b/>
          <w:color w:val="000000"/>
          <w:sz w:val="20"/>
          <w:szCs w:val="20"/>
        </w:rPr>
        <w:t>Keywords:</w:t>
      </w:r>
      <w:r w:rsidRPr="00B11EF5">
        <w:rPr>
          <w:rFonts w:asciiTheme="majorHAnsi" w:hAnsiTheme="majorHAnsi"/>
          <w:sz w:val="20"/>
          <w:szCs w:val="20"/>
        </w:rPr>
        <w:t xml:space="preserve"> </w:t>
      </w:r>
      <w:r w:rsidRPr="00B11EF5">
        <w:rPr>
          <w:rFonts w:ascii="Constantia" w:eastAsia="Constantia" w:hAnsi="Constantia" w:cs="Constantia"/>
          <w:color w:val="000000"/>
          <w:sz w:val="20"/>
          <w:szCs w:val="20"/>
          <w:lang w:bidi="en-US"/>
        </w:rPr>
        <w:t xml:space="preserve">Education, Children, Creative </w:t>
      </w:r>
      <w:r w:rsidRPr="00B11EF5">
        <w:rPr>
          <w:rFonts w:ascii="Constantia" w:eastAsia="Constantia" w:hAnsi="Constantia" w:cs="Constantia"/>
          <w:bCs/>
          <w:color w:val="000000"/>
          <w:sz w:val="20"/>
          <w:szCs w:val="20"/>
          <w:lang w:bidi="en-US"/>
        </w:rPr>
        <w:t>Houses,</w:t>
      </w:r>
      <w:r w:rsidRPr="00B11EF5">
        <w:rPr>
          <w:rFonts w:ascii="Constantia" w:eastAsia="Constantia" w:hAnsi="Constantia" w:cs="Constantia"/>
          <w:color w:val="000000"/>
          <w:sz w:val="20"/>
          <w:szCs w:val="20"/>
          <w:lang w:bidi="en-US"/>
        </w:rPr>
        <w:t xml:space="preserve"> Learning Applications.</w:t>
      </w:r>
      <w:r w:rsidRPr="00B11EF5">
        <w:rPr>
          <w:rFonts w:ascii="Constantia" w:eastAsia="Constantia" w:hAnsi="Constantia" w:cs="Constantia"/>
          <w:color w:val="0070C0"/>
          <w:sz w:val="20"/>
          <w:szCs w:val="20"/>
        </w:rPr>
        <w:t xml:space="preserve"> </w:t>
      </w:r>
    </w:p>
    <w:p w14:paraId="62483C2D" w14:textId="77777777" w:rsidR="00B11EF5" w:rsidRDefault="00B11EF5" w:rsidP="00B11EF5">
      <w:pPr>
        <w:widowControl w:val="0"/>
        <w:pBdr>
          <w:top w:val="nil"/>
          <w:left w:val="nil"/>
          <w:bottom w:val="nil"/>
          <w:right w:val="nil"/>
          <w:between w:val="nil"/>
        </w:pBdr>
        <w:spacing w:after="0" w:line="240" w:lineRule="auto"/>
        <w:ind w:right="-1"/>
        <w:rPr>
          <w:rFonts w:ascii="Constantia" w:eastAsia="Constantia" w:hAnsi="Constantia" w:cs="Constantia"/>
          <w:b/>
          <w:color w:val="000000"/>
          <w:sz w:val="20"/>
          <w:szCs w:val="20"/>
        </w:rPr>
      </w:pPr>
    </w:p>
    <w:p w14:paraId="4CF19DC9" w14:textId="030FECBF" w:rsidR="00B11EF5" w:rsidRPr="00B11EF5" w:rsidRDefault="00B11EF5" w:rsidP="00B11EF5">
      <w:pPr>
        <w:widowControl w:val="0"/>
        <w:pBdr>
          <w:top w:val="nil"/>
          <w:left w:val="nil"/>
          <w:bottom w:val="nil"/>
          <w:right w:val="nil"/>
          <w:between w:val="nil"/>
        </w:pBdr>
        <w:spacing w:after="0" w:line="240" w:lineRule="auto"/>
        <w:ind w:right="-1"/>
        <w:rPr>
          <w:rFonts w:ascii="Constantia" w:eastAsia="Constantia" w:hAnsi="Constantia" w:cs="Constantia"/>
          <w:color w:val="000000"/>
          <w:sz w:val="20"/>
          <w:szCs w:val="20"/>
        </w:rPr>
      </w:pPr>
      <w:r w:rsidRPr="00B11EF5">
        <w:rPr>
          <w:rFonts w:ascii="Constantia" w:eastAsia="Constantia" w:hAnsi="Constantia" w:cs="Constantia"/>
          <w:b/>
          <w:color w:val="000000"/>
          <w:sz w:val="20"/>
          <w:szCs w:val="20"/>
        </w:rPr>
        <w:t>Abstrak</w:t>
      </w:r>
      <w:r>
        <w:rPr>
          <w:rFonts w:ascii="Constantia" w:eastAsia="Constantia" w:hAnsi="Constantia" w:cs="Constantia"/>
          <w:b/>
          <w:color w:val="000000"/>
          <w:sz w:val="20"/>
          <w:szCs w:val="20"/>
        </w:rPr>
        <w:t xml:space="preserve">. </w:t>
      </w:r>
      <w:r w:rsidRPr="00B11EF5">
        <w:rPr>
          <w:rFonts w:ascii="Constantia" w:eastAsia="Constantia" w:hAnsi="Constantia" w:cs="Constantia"/>
          <w:color w:val="000000"/>
          <w:sz w:val="20"/>
          <w:szCs w:val="20"/>
          <w:lang w:bidi="en-US"/>
        </w:rPr>
        <w:t>Jenjang pendidikan bagi anak-anak di Desa Kedungringin, Kecamatan Muncar, Kabupaten Banyuwangi masih sangat rendah, rata-rata hanya sampai tingkat dasar dan tidak lulus. Kendala ini dikarenakan faktor ekonomi dan minat anak-anak yang kurang, bahkan beberapa dari mereka tidak melanjutkan tingkat sekolah atas dengan alasan mereka ingin menikah. Tujuan pengabdian dengan pembuatan rumah kreatif dan aplikasi adalah untuk mewadahi kegiatan kreativitas anak usia dini dalam meningkatkan motivasi dan minat belajar. Metode pengabdian yang digunakan meliputi pengajaran dengan metode ceramah, pemberian kuis, serta interaksi yang bertujuan membuat anak-anak merasa nyaman dan tertarik untuk belajar. Pemerintah Desa Kedungringin juga dilibatkan sebagai mitra dan lembaga birokrasi yang membantu menyediakan prasarana berupa tempat untuk kegiatan belajar mengajar. Hasil program pengabdian ini diperoleh bahwa anak-anak yang mengikuti kegiatan belajar merasa senang dan nyaman ketika belajar bersama. Indikator keberhasilan sekaligus harapan dari pelaksanaan kegiatan ini adalah dengan meningkatnya antusias dan kepedulian anak-anak di sekitar lingkungan Desa Kedungringin, Kecamatan Muncar terhadap pendidikan.</w:t>
      </w:r>
    </w:p>
    <w:p w14:paraId="14FA1AB4" w14:textId="77777777" w:rsidR="00B11EF5" w:rsidRDefault="00B11EF5" w:rsidP="00B11EF5">
      <w:pPr>
        <w:widowControl w:val="0"/>
        <w:pBdr>
          <w:top w:val="nil"/>
          <w:left w:val="nil"/>
          <w:bottom w:val="nil"/>
          <w:right w:val="nil"/>
          <w:between w:val="nil"/>
        </w:pBdr>
        <w:spacing w:after="0" w:line="240" w:lineRule="auto"/>
        <w:ind w:right="270"/>
        <w:rPr>
          <w:rFonts w:ascii="Constantia" w:eastAsia="Constantia" w:hAnsi="Constantia" w:cs="Constantia"/>
          <w:b/>
          <w:color w:val="000000"/>
          <w:sz w:val="20"/>
          <w:szCs w:val="20"/>
        </w:rPr>
      </w:pPr>
    </w:p>
    <w:p w14:paraId="6C3EFA10" w14:textId="344B44DC" w:rsidR="00B11EF5" w:rsidRPr="00B11EF5" w:rsidRDefault="00B11EF5" w:rsidP="00B11EF5">
      <w:pPr>
        <w:widowControl w:val="0"/>
        <w:pBdr>
          <w:top w:val="nil"/>
          <w:left w:val="nil"/>
          <w:bottom w:val="nil"/>
          <w:right w:val="nil"/>
          <w:between w:val="nil"/>
        </w:pBdr>
        <w:spacing w:after="0" w:line="240" w:lineRule="auto"/>
        <w:ind w:right="270"/>
        <w:rPr>
          <w:rFonts w:ascii="Constantia" w:eastAsia="Constantia" w:hAnsi="Constantia" w:cs="Constantia"/>
          <w:color w:val="000000"/>
          <w:sz w:val="20"/>
          <w:szCs w:val="20"/>
        </w:rPr>
      </w:pPr>
      <w:r w:rsidRPr="00B11EF5">
        <w:rPr>
          <w:rFonts w:ascii="Constantia" w:eastAsia="Constantia" w:hAnsi="Constantia" w:cs="Constantia"/>
          <w:b/>
          <w:color w:val="000000"/>
          <w:sz w:val="20"/>
          <w:szCs w:val="20"/>
        </w:rPr>
        <w:t>Kata Kunci</w:t>
      </w:r>
      <w:r w:rsidRPr="00B11EF5">
        <w:rPr>
          <w:rFonts w:ascii="Constantia" w:eastAsia="Constantia" w:hAnsi="Constantia" w:cs="Constantia"/>
          <w:color w:val="000000"/>
          <w:sz w:val="20"/>
          <w:szCs w:val="20"/>
        </w:rPr>
        <w:t xml:space="preserve">: </w:t>
      </w:r>
      <w:r w:rsidRPr="00B11EF5">
        <w:rPr>
          <w:rFonts w:ascii="Constantia" w:eastAsia="Constantia" w:hAnsi="Constantia" w:cs="Constantia"/>
          <w:color w:val="000000"/>
          <w:sz w:val="20"/>
          <w:szCs w:val="20"/>
          <w:lang w:bidi="en-US"/>
        </w:rPr>
        <w:t>Pendidikan, Anak-anak, Rumah Kreatif, Aplikasi Belajar</w:t>
      </w:r>
      <w:r w:rsidRPr="00B11EF5">
        <w:rPr>
          <w:rFonts w:ascii="Constantia" w:eastAsia="Constantia" w:hAnsi="Constantia" w:cs="Constantia"/>
          <w:color w:val="000000"/>
          <w:sz w:val="20"/>
          <w:szCs w:val="20"/>
        </w:rPr>
        <w:t xml:space="preserve">. </w:t>
      </w:r>
    </w:p>
    <w:p w14:paraId="470C340B" w14:textId="77777777" w:rsidR="00B11EF5" w:rsidRDefault="00B11EF5" w:rsidP="007E3658">
      <w:pPr>
        <w:widowControl w:val="0"/>
        <w:pBdr>
          <w:top w:val="nil"/>
          <w:left w:val="nil"/>
          <w:bottom w:val="nil"/>
          <w:right w:val="nil"/>
          <w:between w:val="nil"/>
        </w:pBdr>
        <w:spacing w:after="0" w:line="240" w:lineRule="auto"/>
        <w:rPr>
          <w:rFonts w:ascii="Constantia" w:eastAsia="Constantia" w:hAnsi="Constantia" w:cs="Constantia"/>
          <w:color w:val="0070C0"/>
          <w:sz w:val="24"/>
          <w:szCs w:val="24"/>
        </w:rPr>
      </w:pPr>
    </w:p>
    <w:p w14:paraId="3723A59D" w14:textId="77777777" w:rsidR="00F0484F" w:rsidRPr="007E3658" w:rsidRDefault="00F0484F" w:rsidP="00F0484F">
      <w:pPr>
        <w:widowControl w:val="0"/>
        <w:pBdr>
          <w:top w:val="nil"/>
          <w:left w:val="nil"/>
          <w:bottom w:val="nil"/>
          <w:right w:val="nil"/>
          <w:between w:val="nil"/>
        </w:pBdr>
        <w:spacing w:after="0" w:line="240" w:lineRule="auto"/>
        <w:rPr>
          <w:rFonts w:ascii="Constantia" w:eastAsia="Constantia" w:hAnsi="Constantia" w:cs="Constantia"/>
          <w:color w:val="0070C0"/>
          <w:sz w:val="24"/>
          <w:szCs w:val="24"/>
        </w:rPr>
      </w:pPr>
    </w:p>
    <w:p w14:paraId="3FC2C072" w14:textId="77777777" w:rsidR="007E3658" w:rsidRPr="007E3658" w:rsidRDefault="007E3658" w:rsidP="00F0484F">
      <w:pPr>
        <w:widowControl w:val="0"/>
        <w:pBdr>
          <w:top w:val="nil"/>
          <w:left w:val="nil"/>
          <w:bottom w:val="nil"/>
          <w:right w:val="nil"/>
          <w:between w:val="nil"/>
        </w:pBdr>
        <w:spacing w:after="0" w:line="240" w:lineRule="auto"/>
        <w:ind w:left="16"/>
        <w:rPr>
          <w:rFonts w:ascii="Constantia" w:eastAsia="Constantia" w:hAnsi="Constantia" w:cs="Constantia"/>
          <w:b/>
          <w:color w:val="000000"/>
          <w:sz w:val="24"/>
          <w:szCs w:val="24"/>
        </w:rPr>
      </w:pPr>
      <w:r w:rsidRPr="007E3658">
        <w:rPr>
          <w:rFonts w:ascii="Constantia" w:eastAsia="Constantia" w:hAnsi="Constantia" w:cs="Constantia"/>
          <w:b/>
          <w:color w:val="000000"/>
          <w:sz w:val="24"/>
          <w:szCs w:val="24"/>
        </w:rPr>
        <w:t xml:space="preserve">PENDAHULUAN </w:t>
      </w:r>
    </w:p>
    <w:p w14:paraId="2D5D9FD2" w14:textId="77777777" w:rsidR="007E3658" w:rsidRPr="007E3658" w:rsidRDefault="007E3658"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Banyuwangi merupakan kabupaten paling timur di Pulau Jawa dan memiliki wilayah sekitar garis pantai yang membujur dari arah utara ke selatan dengan penghasil berbagai biota laut. Banyuwangi memiliki kecamatan penghasil ikan terbesar di Jawa Timur yaitu Kecamatan Muncar tepatnya Desa Kedungringin. Daerah penghasil berbagai biota laut menjadikan masyarakat Muncar lebih banyak mengandalkan sektor perikanan sebagai sumber pendapatan utama salah satunya menjadi nelayan.</w:t>
      </w:r>
    </w:p>
    <w:p w14:paraId="7BC8FCEC" w14:textId="77777777" w:rsidR="007E3658" w:rsidRPr="007E3658" w:rsidRDefault="007E3658"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Bergantungnya hidup pada hasil laut menyebabkan keadaan ekonomi para nelayan tidak stabil karena adanya musim Padang Bulan (masa bulan purnama). Keadaan ini juga mempengaruhi pada pendidikan anak nelayan di Desa Kedungringin. Faktor lain yang mempengaruhi yaitu sosial budaya yang berkembang di masyarakat nelayan seperti, sekolah bukanlah suatu hal yang menjanjikan untuk menjadikan hidup lebih baik karena ada juga yang sekolah tapi ternyata juga melaut, jadi prinsip mereka lebih baik bekerja dan mendapatkan uang, sehingga hal itu menyebabkan banyaknya anak nelayan yang putus sekolah.</w:t>
      </w:r>
    </w:p>
    <w:p w14:paraId="689BEE6E" w14:textId="77777777" w:rsidR="007E3658" w:rsidRPr="007E3658" w:rsidRDefault="007E3658"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p>
    <w:p w14:paraId="4116E62D" w14:textId="77777777" w:rsidR="007E3658" w:rsidRPr="007E3658" w:rsidRDefault="007E3658"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p>
    <w:p w14:paraId="26891BA0" w14:textId="77777777" w:rsidR="007E3658" w:rsidRDefault="007E3658"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p>
    <w:p w14:paraId="203E7433" w14:textId="77777777" w:rsidR="00885CB1" w:rsidRDefault="00885CB1"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p>
    <w:p w14:paraId="16FC842C" w14:textId="77777777" w:rsidR="00885CB1" w:rsidRDefault="00885CB1"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p>
    <w:p w14:paraId="706755F0" w14:textId="77777777" w:rsidR="00885CB1" w:rsidRDefault="00885CB1"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p>
    <w:p w14:paraId="4758BCBE" w14:textId="77777777" w:rsidR="00885CB1" w:rsidRDefault="00885CB1"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p>
    <w:p w14:paraId="324D95DF" w14:textId="77777777" w:rsidR="00885CB1" w:rsidRDefault="00885CB1"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p>
    <w:p w14:paraId="657B6579" w14:textId="77777777" w:rsidR="00885CB1" w:rsidRPr="007E3658" w:rsidRDefault="00885CB1"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p>
    <w:p w14:paraId="74F58357" w14:textId="676B7398" w:rsidR="007E3658" w:rsidRDefault="00885CB1" w:rsidP="00885CB1">
      <w:pPr>
        <w:widowControl w:val="0"/>
        <w:pBdr>
          <w:top w:val="nil"/>
          <w:left w:val="nil"/>
          <w:bottom w:val="nil"/>
          <w:right w:val="nil"/>
          <w:between w:val="nil"/>
        </w:pBdr>
        <w:spacing w:after="0" w:line="240" w:lineRule="auto"/>
        <w:ind w:left="9" w:hanging="9"/>
        <w:jc w:val="center"/>
        <w:rPr>
          <w:rFonts w:ascii="Constantia" w:eastAsia="Constantia" w:hAnsi="Constantia" w:cs="Constantia"/>
          <w:color w:val="000000"/>
          <w:sz w:val="24"/>
          <w:szCs w:val="24"/>
        </w:rPr>
      </w:pPr>
      <w:r w:rsidRPr="00DF69C9">
        <w:rPr>
          <w:rFonts w:ascii="Constantia" w:eastAsia="Constantia" w:hAnsi="Constantia" w:cs="Constantia"/>
          <w:b/>
          <w:bCs/>
          <w:color w:val="000000"/>
          <w:sz w:val="24"/>
          <w:szCs w:val="24"/>
        </w:rPr>
        <w:lastRenderedPageBreak/>
        <w:t>Gambar 1.</w:t>
      </w:r>
      <w:r w:rsidRPr="007E3658">
        <w:rPr>
          <w:rFonts w:ascii="Constantia" w:eastAsia="Constantia" w:hAnsi="Constantia" w:cs="Constantia"/>
          <w:color w:val="000000"/>
          <w:sz w:val="24"/>
          <w:szCs w:val="24"/>
        </w:rPr>
        <w:t xml:space="preserve"> Kondisi Anak di Pesisir Pantai Muncar</w:t>
      </w:r>
    </w:p>
    <w:p w14:paraId="49F0CE83" w14:textId="77777777" w:rsidR="00885CB1" w:rsidRPr="007E3658" w:rsidRDefault="00885CB1" w:rsidP="00885CB1">
      <w:pPr>
        <w:widowControl w:val="0"/>
        <w:pBdr>
          <w:top w:val="nil"/>
          <w:left w:val="nil"/>
          <w:bottom w:val="nil"/>
          <w:right w:val="nil"/>
          <w:between w:val="nil"/>
        </w:pBdr>
        <w:spacing w:after="0" w:line="240" w:lineRule="auto"/>
        <w:ind w:left="9" w:hanging="9"/>
        <w:jc w:val="center"/>
        <w:rPr>
          <w:rFonts w:ascii="Constantia" w:eastAsia="Constantia" w:hAnsi="Constantia" w:cs="Constantia"/>
          <w:color w:val="000000"/>
          <w:sz w:val="24"/>
          <w:szCs w:val="24"/>
        </w:rPr>
      </w:pPr>
    </w:p>
    <w:p w14:paraId="7C132CDB" w14:textId="304BCFB1" w:rsidR="007E3658" w:rsidRDefault="007E3658" w:rsidP="00885CB1">
      <w:pPr>
        <w:widowControl w:val="0"/>
        <w:pBdr>
          <w:top w:val="nil"/>
          <w:left w:val="nil"/>
          <w:bottom w:val="nil"/>
          <w:right w:val="nil"/>
          <w:between w:val="nil"/>
        </w:pBdr>
        <w:spacing w:after="0" w:line="240" w:lineRule="auto"/>
        <w:ind w:left="9" w:hanging="9"/>
        <w:jc w:val="center"/>
        <w:rPr>
          <w:rFonts w:ascii="Constantia" w:eastAsia="Constantia" w:hAnsi="Constantia" w:cs="Constantia"/>
          <w:color w:val="000000"/>
          <w:sz w:val="24"/>
          <w:szCs w:val="24"/>
        </w:rPr>
      </w:pPr>
      <w:r w:rsidRPr="00DF69C9">
        <w:rPr>
          <w:rFonts w:ascii="Constantia" w:eastAsia="Constantia" w:hAnsi="Constantia" w:cs="Constantia"/>
          <w:b/>
          <w:bCs/>
          <w:noProof/>
          <w:color w:val="000000"/>
          <w:sz w:val="24"/>
          <w:szCs w:val="24"/>
        </w:rPr>
        <w:drawing>
          <wp:inline distT="0" distB="0" distL="0" distR="0" wp14:anchorId="428A9D61" wp14:editId="799652FE">
            <wp:extent cx="2946400" cy="1885950"/>
            <wp:effectExtent l="0" t="0" r="6350" b="0"/>
            <wp:docPr id="4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cstate="screen">
                      <a:extLst>
                        <a:ext uri="{28A0092B-C50C-407E-A947-70E740481C1C}">
                          <a14:useLocalDpi xmlns:a14="http://schemas.microsoft.com/office/drawing/2010/main" val="0"/>
                        </a:ext>
                      </a:extLst>
                    </a:blip>
                    <a:srcRect/>
                    <a:stretch>
                      <a:fillRect/>
                    </a:stretch>
                  </pic:blipFill>
                  <pic:spPr>
                    <a:xfrm>
                      <a:off x="0" y="0"/>
                      <a:ext cx="2946400" cy="1885950"/>
                    </a:xfrm>
                    <a:prstGeom prst="rect">
                      <a:avLst/>
                    </a:prstGeom>
                    <a:ln/>
                  </pic:spPr>
                </pic:pic>
              </a:graphicData>
            </a:graphic>
          </wp:inline>
        </w:drawing>
      </w:r>
    </w:p>
    <w:p w14:paraId="69A634B0" w14:textId="77777777" w:rsidR="006A6751" w:rsidRPr="007E3658" w:rsidRDefault="006A6751" w:rsidP="006A6751">
      <w:pPr>
        <w:widowControl w:val="0"/>
        <w:pBdr>
          <w:top w:val="nil"/>
          <w:left w:val="nil"/>
          <w:bottom w:val="nil"/>
          <w:right w:val="nil"/>
          <w:between w:val="nil"/>
        </w:pBdr>
        <w:spacing w:after="0" w:line="240" w:lineRule="auto"/>
        <w:ind w:left="9" w:hanging="9"/>
        <w:jc w:val="center"/>
        <w:rPr>
          <w:rFonts w:ascii="Constantia" w:eastAsia="Constantia" w:hAnsi="Constantia" w:cs="Constantia"/>
          <w:color w:val="000000"/>
          <w:sz w:val="24"/>
          <w:szCs w:val="24"/>
        </w:rPr>
      </w:pPr>
    </w:p>
    <w:p w14:paraId="06ACB5A3" w14:textId="77777777" w:rsidR="007E3658" w:rsidRPr="007E3658" w:rsidRDefault="007E3658"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 xml:space="preserve">Menurut Adi Prayugo selaku tokoh masyarakat bahwa anak nelayan di Desa Kedungringin memang perlu pendampingan intensif, supaya terbangun mindset pentingnya belajar untuk mereka, dan pentingnya pendidikan untuk orang tua. Hal ini bertentangan dengan </w:t>
      </w:r>
      <w:sdt>
        <w:sdtPr>
          <w:rPr>
            <w:rFonts w:ascii="Constantia" w:eastAsia="Constantia" w:hAnsi="Constantia" w:cs="Constantia"/>
            <w:color w:val="000000"/>
            <w:sz w:val="24"/>
            <w:szCs w:val="24"/>
          </w:rPr>
          <w:tag w:val="MENDELEY_CITATION_v3_eyJjaXRhdGlvbklEIjoiTUVOREVMRVlfQ0lUQVRJT05fZTU4ZTJjNTUtMzI0YS00NTU4LTlhMDgtOTg1MjkyZWRhOTE3IiwicHJvcGVydGllcyI6eyJub3RlSW5kZXgiOjB9LCJpc0VkaXRlZCI6ZmFsc2UsIm1hbnVhbE92ZXJyaWRlIjp7ImlzTWFudWFsbHlPdmVycmlkZGVuIjpmYWxzZSwiY2l0ZXByb2NUZXh0IjoiKFVuZGFuZy1VbmRhbmcgUmVwdWJsaWsgSW5kb25lc2lhIE5vbW9yIDIwLCAyMDAzKSIsIm1hbnVhbE92ZXJyaWRlVGV4dCI6IiJ9LCJjaXRhdGlvbkl0ZW1zIjpbeyJpZCI6IjM3OGQyYTc0LTQwODYtM2MwZC05YWIwLWY1N2QwYWVhM2M5NyIsIml0ZW1EYXRhIjp7InR5cGUiOiJsZWdpc2xhdGlvbiIsImlkIjoiMzc4ZDJhNzQtNDA4Ni0zYzBkLTlhYjAtZjU3ZDBhZWEzYzk3IiwidGl0bGUiOiJVbmRhbmctVW5kYW5nIFJlcHVibGlrIEluZG9uZXNpYSBOb21vciAyMCIsImF1dGhvciI6W3siZmFtaWx5IjoiVVUgTm8gMjAgVGFodW4gMjAwMyIsImdpdmVuIjoiIiwicGFyc2UtbmFtZXMiOmZhbHNlLCJkcm9wcGluZy1wYXJ0aWNsZSI6IiIsIm5vbi1kcm9wcGluZy1wYXJ0aWNsZSI6IiJ9XSwibnVtYmVyIjoiMjAiLCJjb250YWluZXItdGl0bGUiOiJQUkVTSURFTiBSRVBVQkxJSyBJTkRPTkVTSUEgIiwiaXNzdWVkIjp7ImRhdGUtcGFydHMiOltbMjAwM11dfSwiY29udGFpbmVyLXRpdGxlLXNob3J0IjoiIn0sImlzVGVtcG9yYXJ5IjpmYWxzZX1dfQ=="/>
          <w:id w:val="-751276194"/>
          <w:placeholder>
            <w:docPart w:val="E0D25B07362B45AEA2E71DF665E354A8"/>
          </w:placeholder>
        </w:sdtPr>
        <w:sdtEndPr/>
        <w:sdtContent>
          <w:r w:rsidRPr="007E3658">
            <w:rPr>
              <w:rFonts w:ascii="Constantia" w:eastAsia="Constantia" w:hAnsi="Constantia" w:cs="Constantia"/>
              <w:color w:val="000000"/>
              <w:sz w:val="24"/>
              <w:szCs w:val="24"/>
            </w:rPr>
            <w:t>(Undang-Undang Republik Indonesia Nomor 20, 2003)</w:t>
          </w:r>
        </w:sdtContent>
      </w:sdt>
      <w:r w:rsidRPr="007E3658">
        <w:rPr>
          <w:rFonts w:ascii="Constantia" w:eastAsia="Constantia" w:hAnsi="Constantia" w:cs="Constantia"/>
          <w:color w:val="000000"/>
          <w:sz w:val="24"/>
          <w:szCs w:val="24"/>
        </w:rPr>
        <w:t xml:space="preserve"> tentang Sistem Pendidikan Nasional. </w:t>
      </w:r>
    </w:p>
    <w:p w14:paraId="2AC0ED3B" w14:textId="77777777" w:rsidR="007E3658" w:rsidRPr="007E3658" w:rsidRDefault="007E3658"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lang w:bidi="en-US"/>
        </w:rPr>
      </w:pPr>
      <w:r w:rsidRPr="007E3658">
        <w:rPr>
          <w:rFonts w:ascii="Constantia" w:eastAsia="Constantia" w:hAnsi="Constantia" w:cs="Constantia"/>
          <w:color w:val="000000"/>
          <w:sz w:val="24"/>
          <w:szCs w:val="24"/>
        </w:rPr>
        <w:t xml:space="preserve">Berbagai upaya yang dilakukan akademisi atau tim kami untuk masyarakat di bidang pendidikan yaitu mengembangkan media pembelajaran jarak jauh berbasis kurikulum merdeka belajar </w:t>
      </w:r>
      <w:sdt>
        <w:sdtPr>
          <w:rPr>
            <w:rFonts w:ascii="Constantia" w:eastAsia="Constantia" w:hAnsi="Constantia" w:cs="Constantia"/>
            <w:color w:val="000000"/>
            <w:sz w:val="24"/>
            <w:szCs w:val="24"/>
          </w:rPr>
          <w:tag w:val="MENDELEY_CITATION_v3_eyJjaXRhdGlvbklEIjoiTUVOREVMRVlfQ0lUQVRJT05fNDJmMjE1YTMtMjBlZi00MDQxLThmOWItNjY3MjFlMTQ4ZWRhIiwicHJvcGVydGllcyI6eyJub3RlSW5kZXgiOjB9LCJpc0VkaXRlZCI6ZmFsc2UsIm1hbnVhbE92ZXJyaWRlIjp7ImNpdGVwcm9jVGV4dCI6IihIYXJkaXlhbnRpLCBZdXN0aXRhLCBldCBhbC4sIDIwMjIpIiwiaXNNYW51YWxseU92ZXJyaWRkZW4iOmZhbHNlLCJtYW51YWxPdmVycmlkZVRleHQiOiIifSwiY2l0YXRpb25JdGVtcyI6W3siaWQiOiJkNmUwMTA2MC0yMjZlLTM1NmQtYjg4NC03MmRiZDI2MjJhN2EiLCJpdGVtRGF0YSI6eyJhdXRob3IiOlt7ImRyb3BwaW5nLXBhcnRpY2xlIjoiIiwiZmFtaWx5IjoiSGFyZGl5YW50aSIsImdpdmVuIjoiU2lza2EgQXByaWxpYSIsIm5vbi1kcm9wcGluZy1wYXJ0aWNsZSI6IiIsInBhcnNlLW5hbWVzIjpmYWxzZSwic3VmZml4IjoiIn0seyJkcm9wcGluZy1wYXJ0aWNsZSI6IiIsImZhbWlseSI6Ill1c3RpdGEiLCJnaXZlbiI6IkFwcmlsaWEgRGl2aSIsIm5vbi1kcm9wcGluZy1wYXJ0aWNsZSI6IiIsInBhcnNlLW5hbWVzIjpmYWxzZSwic3VmZml4IjoiIn0seyJkcm9wcGluZy1wYXJ0aWNsZSI6IiIsImZhbWlseSI6IkVybWF3YXRpIiwiZ2l2ZW4iOiJFa2EgQWZyaWRhIiwibm9uLWRyb3BwaW5nLXBhcnRpY2xlIjoiIiwicGFyc2UtbmFtZXMiOmZhbHNlLCJzdWZmaXgiOiIifV0sImNvbnRhaW5lci10aXRsZSI6Ikp1YmFlZGFoIDogSnVybmFsIFBlbmdhYmRpYW4gZGFuIEVkdWthc2kgU2Vrb2xhaCIsImlkIjoiZDZlMDEwNjAtMjI2ZS0zNTZkLWI4ODQtNzJkYmQyNjIyYTdhIiwiaXNzdWUiOiIyIiwiaXNzdWVkIjp7ImRhdGUtcGFydHMiOltbIjIwMjIiXV19LCJwYWdlIjoiMTM4LTE0MyIsInRpdGxlIjoiSUJNIFBlbmdlbWJhbmdhbiBNZWRpYSBQZW1iZWxhamFyYW4gSmFyYWsgSmF1aCBCZXJiYXNpcyBLdXJpa3VsdW0gTWVyZGVrYSBCZWxhamFyIERpIFNETiA1IEthcmFuZ3NhcmkgQmFueXV3YW5naSIsInR5cGUiOiJhcnRpY2xlLWpvdXJuYWwiLCJ2b2x1bWUiOiIyIiwiY29udGFpbmVyLXRpdGxlLXNob3J0IjoiIn0sInVyaXMiOlsiaHR0cDovL3d3dy5tZW5kZWxleS5jb20vZG9jdW1lbnRzLz91dWlkPTU5NTVkYjVjLTkyYmItNDRlNy05OTBlLTM5ODM3ODNmN2JjYyJdLCJpc1RlbXBvcmFyeSI6ZmFsc2UsImxlZ2FjeURlc2t0b3BJZCI6IjU5NTVkYjVjLTkyYmItNDRlNy05OTBlLTM5ODM3ODNmN2JjYyJ9XX0="/>
          <w:id w:val="1219639753"/>
          <w:placeholder>
            <w:docPart w:val="D8A11FB10C1E4CE8BE01F69FD4D85DE4"/>
          </w:placeholder>
        </w:sdtPr>
        <w:sdtEndPr/>
        <w:sdtContent>
          <w:r w:rsidRPr="007E3658">
            <w:rPr>
              <w:rFonts w:ascii="Constantia" w:eastAsia="Constantia" w:hAnsi="Constantia" w:cs="Constantia"/>
              <w:color w:val="000000"/>
              <w:sz w:val="24"/>
              <w:szCs w:val="24"/>
            </w:rPr>
            <w:t>(Hardiyanti, Yustita, et al., 2022)</w:t>
          </w:r>
        </w:sdtContent>
      </w:sdt>
      <w:r w:rsidRPr="007E3658">
        <w:rPr>
          <w:rFonts w:ascii="Constantia" w:eastAsia="Constantia" w:hAnsi="Constantia" w:cs="Constantia"/>
          <w:color w:val="000000"/>
          <w:sz w:val="24"/>
          <w:szCs w:val="24"/>
        </w:rPr>
        <w:t xml:space="preserve"> dan mengevaluasi pembelajaran serta membuat website sekolah </w:t>
      </w:r>
      <w:sdt>
        <w:sdtPr>
          <w:rPr>
            <w:rFonts w:ascii="Constantia" w:eastAsia="Constantia" w:hAnsi="Constantia" w:cs="Constantia"/>
            <w:color w:val="000000"/>
            <w:sz w:val="24"/>
            <w:szCs w:val="24"/>
          </w:rPr>
          <w:tag w:val="MENDELEY_CITATION_v3_eyJjaXRhdGlvbklEIjoiTUVOREVMRVlfQ0lUQVRJT05fM2E4ZDkyZDEtZTBjMi00MTY1LWE2OGItZGRjYjc5ZWI5ZjVhIiwicHJvcGVydGllcyI6eyJub3RlSW5kZXgiOjB9LCJpc0VkaXRlZCI6ZmFsc2UsIm1hbnVhbE92ZXJyaWRlIjp7ImlzTWFudWFsbHlPdmVycmlkZGVuIjpmYWxzZSwiY2l0ZXByb2NUZXh0IjoiKEhhcmRpeWFudGksIEVybWF3YXRpLCBldCBhbC4sIDIwMjIpIiwibWFudWFsT3ZlcnJpZGVUZXh0IjoiIn0sImNpdGF0aW9uSXRlbXMiOlt7ImlkIjoiYmIxZDgxZGItNWYyNC0zMzU3LTk2YzktODlhNTgyZmRhODc0IiwiaXRlbURhdGEiOnsidHlwZSI6ImFydGljbGUtam91cm5hbCIsImlkIjoiYmIxZDgxZGItNWYyNC0zMzU3LTk2YzktODlhNTgyZmRhODc0IiwidGl0bGUiOiJQRUxBVElIQU4gRVZBTFVBU0kgUEVNQkVMQUpBUkFOIEpBUkFLIEpBVUggREFOIFBFTUJVQVRBTiBXRUJTSVRFIEJFUkJBU0lTIEtVUklLVUxVTSBNRVJERUtBIERJIFNETiA1IEtBUkFOR1NBUkkiLCJhdXRob3IiOlt7ImZhbWlseSI6IkhhcmRpeWFudGkiLCJnaXZlbiI6IlNpc2thIEFwcmlsaWEiLCJwYXJzZS1uYW1lcyI6ZmFsc2UsImRyb3BwaW5nLXBhcnRpY2xlIjoiIiwibm9uLWRyb3BwaW5nLXBhcnRpY2xlIjoiIn0seyJmYW1pbHkiOiJFcm1hd2F0aSIsImdpdmVuIjoiRWthIEFmcmlkYSIsInBhcnNlLW5hbWVzIjpmYWxzZSwiZHJvcHBpbmctcGFydGljbGUiOiIiLCJub24tZHJvcHBpbmctcGFydGljbGUiOiIifSx7ImZhbWlseSI6Ill1c3RpdGEiLCJnaXZlbiI6IkFwcmlsaWEgRGl2aSIsInBhcnNlLW5hbWVzIjpmYWxzZSwiZHJvcHBpbmctcGFydGljbGUiOiIiLCJub24tZHJvcHBpbmctcGFydGljbGUiOiIifSx7ImZhbWlseSI6IlJ1c2FkaSIsImdpdmVuIjoiVHJpIE1hcnlvbm8iLCJwYXJzZS1uYW1lcyI6ZmFsc2UsImRyb3BwaW5nLXBhcnRpY2xlIjoiIiwibm9uLWRyb3BwaW5nLXBhcnRpY2xlIjoiIn0seyJmYW1pbHkiOiJVbGZpeWF0aSIsImdpdmVuIjoiWXVuaSIsInBhcnNlLW5hbWVzIjpmYWxzZSwiZHJvcHBpbmctcGFydGljbGUiOiIiLCJub24tZHJvcHBpbmctcGFydGljbGUiOiIifV0sImNvbnRhaW5lci10aXRsZSI6Ikp1YmFlZGFoIDogSnVybmFsIFBlbmdhYmRpYW4gZGFuIEVkdWthc2kgU2Vrb2xhaCIsImlzc3VlZCI6eyJkYXRlLXBhcnRzIjpbWzIwMjJdXX0sInBhZ2UiOiIyNzQtMjgxIiwiaXNzdWUiOiIzIiwidm9sdW1lIjoiMiIsImNvbnRhaW5lci10aXRsZS1zaG9ydCI6IiJ9LCJpc1RlbXBvcmFyeSI6ZmFsc2V9XX0="/>
          <w:id w:val="-1469281937"/>
          <w:placeholder>
            <w:docPart w:val="D8A11FB10C1E4CE8BE01F69FD4D85DE4"/>
          </w:placeholder>
        </w:sdtPr>
        <w:sdtEndPr/>
        <w:sdtContent>
          <w:r w:rsidRPr="007E3658">
            <w:rPr>
              <w:rFonts w:ascii="Constantia" w:eastAsia="Constantia" w:hAnsi="Constantia" w:cs="Constantia"/>
              <w:color w:val="000000"/>
              <w:sz w:val="24"/>
              <w:szCs w:val="24"/>
            </w:rPr>
            <w:t>(Hardiyanti, Ermawati, et al., 2022)</w:t>
          </w:r>
        </w:sdtContent>
      </w:sdt>
      <w:r w:rsidRPr="007E3658">
        <w:rPr>
          <w:rFonts w:ascii="Constantia" w:eastAsia="Constantia" w:hAnsi="Constantia" w:cs="Constantia"/>
          <w:color w:val="000000"/>
          <w:sz w:val="24"/>
          <w:szCs w:val="24"/>
        </w:rPr>
        <w:t xml:space="preserve"> serta mengembangkan kompetensi profesional guru untuk meningkatkan mutu pembelajaran </w:t>
      </w:r>
      <w:sdt>
        <w:sdtPr>
          <w:rPr>
            <w:rFonts w:ascii="Constantia" w:eastAsia="Constantia" w:hAnsi="Constantia" w:cs="Constantia"/>
            <w:color w:val="000000"/>
            <w:sz w:val="24"/>
            <w:szCs w:val="24"/>
          </w:rPr>
          <w:tag w:val="MENDELEY_CITATION_v3_eyJjaXRhdGlvbklEIjoiTUVOREVMRVlfQ0lUQVRJT05fNzY5M2MxODAtNTdiOC00YzE0LThjNjYtMTZmZTg5MTYyYTgyIiwicHJvcGVydGllcyI6eyJub3RlSW5kZXgiOjB9LCJpc0VkaXRlZCI6ZmFsc2UsIm1hbnVhbE92ZXJyaWRlIjp7ImlzTWFudWFsbHlPdmVycmlkZGVuIjpmYWxzZSwiY2l0ZXByb2NUZXh0IjoiKEFmcmlkYSBFcm1hd2F0aSBldCBhbC4sIDIwMjIpIiwibWFudWFsT3ZlcnJpZGVUZXh0IjoiIn0sImNpdGF0aW9uSXRlbXMiOlt7ImlkIjoiNDU5OTA1YmYtOWE5MS0zNDM0LThkOGYtMjRiZGQyMWEwNzQ1IiwiaXRlbURhdGEiOnsidHlwZSI6ImFydGljbGUtam91cm5hbCIsImlkIjoiNDU5OTA1YmYtOWE5MS0zNDM0LThkOGYtMjRiZGQyMWEwNzQ1IiwidGl0bGUiOiJQRU5HRU1CQU5HQU4gS09NUEVURU5TSSBQUk9GRVNJT05BTCBHVVJVIE1FTkdHVU5BS0FOIE1FVE9ERSBXT1JLU0hPUCBVTlRVSyBNRU5JTkdLQVRLQU4gTVVUVSBQRU1CRUxBSkFSQU4gREkgU0ROIDMgQUxJWUFOIiwiYXV0aG9yIjpbeyJmYW1pbHkiOiJBZnJpZGEgRXJtYXdhdGkiLCJnaXZlbiI6IkVrYSIsInBhcnNlLW5hbWVzIjpmYWxzZSwiZHJvcHBpbmctcGFydGljbGUiOiIiLCJub24tZHJvcHBpbmctcGFydGljbGUiOiIifSx7ImZhbWlseSI6IkFwcmlsaWEgSGFyZGl5YW50aSIsImdpdmVuIjoiU2lza2EiLCJwYXJzZS1uYW1lcyI6ZmFsc2UsImRyb3BwaW5nLXBhcnRpY2xlIjoiIiwibm9uLWRyb3BwaW5nLXBhcnRpY2xlIjoiIn0seyJmYW1pbHkiOiJEaXZpIFl1c3RpdGEiLCJnaXZlbiI6IkFwcmlsaWEiLCJwYXJzZS1uYW1lcyI6ZmFsc2UsImRyb3BwaW5nLXBhcnRpY2xlIjoiIiwibm9uLWRyb3BwaW5nLXBhcnRpY2xlIjoiIn0seyJmYW1pbHkiOiJNYXJ5b25vIFJ1c2FkaSIsImdpdmVuIjoiVHJpIiwicGFyc2UtbmFtZXMiOmZhbHNlLCJkcm9wcGluZy1wYXJ0aWNsZSI6IiIsIm5vbi1kcm9wcGluZy1wYXJ0aWNsZSI6IiJ9XSwiY29udGFpbmVyLXRpdGxlIjoiSnViYWVkYWg6ICBKdXJuYWwgIFBlbmdhYmRpYW4gIERhbiBFZHVrYXNpIFNla29sYWgiLCJET0kiOiIxMC40NjMwNi9qdWIudjJpMy4xMDQiLCJpc3N1ZWQiOnsiZGF0ZS1wYXJ0cyI6W1syMDIyLDEyLDEyXV19LCJwYWdlIjoiMzM1LTM0MSIsImFic3RyYWN0IjoiU0ROIDMgQWxpeWFuIGlzIGFuIGVsZW1lbnRhcnkgc2Nob29sIGxvY2F0ZWQgaW4gUlQuMDMgUlcuMDIgQWxpeWFuIFZpbGxhZ2UsIFJvZ29qYW1waSBEaXN0cmljdCwgQmFueXV3YW5naSBSZWdlbmN5LiBUaGUgcGh5c2ljYWwgY29uZGl0aW9uIG9mIHRoaXMgc2Nob29sIGlzIGltcHJvcGVyIGJlY2F1c2Ugc29tZSBjbGFzc2VzIGFyZSBwdXQgaW4gdGhlIHNhbWUgcm9vbSB3aGljaCBpcyBvbmx5IHNlcGFyYXRlZCB1c2luZyBhIGJvYXJkLiBFdmVuIHRoZSB0b3RhbCBudW1iZXIgb2Ygc3R1ZGVudHMgaW4gdGhpcyBzY2hvb2wgaXMgb25seSAzNiBzdHVkZW50cy4iLCJpc3N1ZSI6IjMiLCJ2b2x1bWUiOiIyIiwiY29udGFpbmVyLXRpdGxlLXNob3J0IjoiIn0sImlzVGVtcG9yYXJ5IjpmYWxzZX1dfQ=="/>
          <w:id w:val="-1463109767"/>
          <w:placeholder>
            <w:docPart w:val="E0D25B07362B45AEA2E71DF665E354A8"/>
          </w:placeholder>
        </w:sdtPr>
        <w:sdtEndPr/>
        <w:sdtContent>
          <w:r w:rsidRPr="007E3658">
            <w:rPr>
              <w:rFonts w:ascii="Constantia" w:eastAsia="Constantia" w:hAnsi="Constantia" w:cs="Constantia"/>
              <w:color w:val="000000"/>
              <w:sz w:val="24"/>
              <w:szCs w:val="24"/>
            </w:rPr>
            <w:t>(Afrida Ermawati et al., 2022)</w:t>
          </w:r>
        </w:sdtContent>
      </w:sdt>
      <w:r w:rsidRPr="007E3658">
        <w:rPr>
          <w:rFonts w:ascii="Constantia" w:eastAsia="Constantia" w:hAnsi="Constantia" w:cs="Constantia"/>
          <w:color w:val="000000"/>
          <w:sz w:val="24"/>
          <w:szCs w:val="24"/>
        </w:rPr>
        <w:t xml:space="preserve">, dalam pembuatan media dan evaluasi pembelajaran juga menyesuaikan dengan macam-macam teori pembelajaran yang digunakan dalam pengajaran sebagai motivasi belajar siswa </w:t>
      </w:r>
      <w:sdt>
        <w:sdtPr>
          <w:rPr>
            <w:rFonts w:ascii="Constantia" w:eastAsia="Constantia" w:hAnsi="Constantia" w:cs="Constantia"/>
            <w:color w:val="000000"/>
            <w:sz w:val="24"/>
            <w:szCs w:val="24"/>
          </w:rPr>
          <w:tag w:val="MENDELEY_CITATION_v3_eyJjaXRhdGlvbklEIjoiTUVOREVMRVlfQ0lUQVRJT05fZjM4ZDVhNGItMTNlYS00YmFkLWE3MzMtOTdkZDFkMDllY2QzIiwicHJvcGVydGllcyI6eyJub3RlSW5kZXgiOjB9LCJpc0VkaXRlZCI6ZmFsc2UsIm1hbnVhbE92ZXJyaWRlIjp7ImNpdGVwcm9jVGV4dCI6IihTdWJha3RpIGV0IGFsLiwgMjAyMikiLCJpc01hbnVhbGx5T3ZlcnJpZGRlbiI6ZmFsc2UsIm1hbnVhbE92ZXJyaWRlVGV4dCI6IiJ9LCJjaXRhdGlvbkl0ZW1zIjpbeyJpZCI6ImUzYjdlZTNiLTg5ZjEtMzE5ZS04NWMyLTk3MjQ0ZDM4NDJiZCIsIml0ZW1EYXRhIjp7IklTQk4iOiI5NzgxMTE5MTMwNTM2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1YmFrdGkiLCJnaXZlbiI6IkhhbmkiLCJub24tZHJvcHBpbmctcGFydGljbGUiOiIiLCJwYXJzZS1uYW1lcyI6ZmFsc2UsInN1ZmZpeCI6IiJ9LHsiZHJvcHBpbmctcGFydGljbGUiOiIiLCJmYW1pbHkiOiJVdGFtaSIsImdpdmVuIjoibmlzYSByYWhtYW5peWFoIiwibm9uLWRyb3BwaW5nLXBhcnRpY2xlIjoiIiwicGFyc2UtbmFtZXMiOmZhbHNlLCJzdWZmaXgiOiIifSx7ImRyb3BwaW5nLXBhcnRpY2xlIjoiIiwiZmFtaWx5IjoiU3VsYWVtYW4iLCJnaXZlbiI6IkRldmkiLCJub24tZHJvcHBpbmctcGFydGljbGUiOiIiLCJwYXJzZS1uYW1lcyI6ZmFsc2UsInN1ZmZpeCI6IiJ9LHsiZHJvcHBpbmctcGFydGljbGUiOiIiLCJmYW1pbHkiOiJTb3B1dHJhIiwiZ2l2ZW4iOiJEYXZpZCIsIm5vbi1kcm9wcGluZy1wYXJ0aWNsZSI6IiIsInBhcnNlLW5hbWVzIjpmYWxzZSwic3VmZml4IjoiIn0seyJkcm9wcGluZy1wYXJ0aWNsZSI6IiIsImZhbWlseSI6IkhhcmRpeWFudGkiLCJnaXZlbiI6InNpc2thIGFwcmlsaWEiLCJub24tZHJvcHBpbmctcGFydGljbGUiOiIiLCJwYXJzZS1uYW1lcyI6ZmFsc2UsInN1ZmZpeCI6IiJ9LHsiZHJvcHBpbmctcGFydGljbGUiOiIiLCJmYW1pbHkiOiJBdmljZW5uYSIsImdpdmVuIjoiQWtiYXIiLCJub24tZHJvcHBpbmctcGFydGljbGUiOiIiLCJwYXJzZS1uYW1lcyI6ZmFsc2UsInN1ZmZpeCI6IiJ9LHsiZHJvcHBpbmctcGFydGljbGUiOiIiLCJmYW1pbHkiOiJQYW5qYWl0YW4iLCJnaXZlbiI6Im1hcnUgbWFyeSBKb25lcyIsIm5vbi1kcm9wcGluZy1wYXJ0aWNsZSI6IiIsInBhcnNlLW5hbWVzIjpmYWxzZSwic3VmZml4IjoiIn0seyJkcm9wcGluZy1wYXJ0aWNsZSI6IiIsImZhbWlseSI6IkFyaWFudGkiLCJnaXZlbiI6IklzbmFuaSIsIm5vbi1kcm9wcGluZy1wYXJ0aWNsZSI6IiIsInBhcnNlLW5hbWVzIjpmYWxzZSwic3VmZml4IjoiIn0seyJkcm9wcGluZy1wYXJ0aWNsZSI6IiIsImZhbWlseSI6IlN1c2FudGkiLCJnaXZlbiI6InNpdGkgc2FvZGFoIiwibm9uLWRyb3BwaW5nLXBhcnRpY2xlIjoiIiwicGFyc2UtbmFtZXMiOmZhbHNlLCJzdWZmaXgiOiIifSx7ImRyb3BwaW5nLXBhcnRpY2xlIjoiIiwiZmFtaWx5IjoiQ2hhbWlkYWgiLCJnaXZlbiI6IkRpbmEiLCJub24tZHJvcHBpbmctcGFydGljbGUiOiIiLCJwYXJzZS1uYW1lcyI6ZmFsc2UsInN1ZmZpeCI6IiJ9LHsiZHJvcHBpbmctcGFydGljbGUiOiIiLCJmYW1pbHkiOiJZdW5pd2F0aSIsImdpdmVuIjoiSWthIiwibm9uLWRyb3BwaW5nLXBhcnRpY2xlIjoiIiwicGFyc2UtbmFtZXMiOmZhbHNlLCJzdWZmaXgiOiIifV0sImlkIjoiZTNiN2VlM2ItODlmMS0zMTllLTg1YzItOTcyNDRkMzg0MmJkIiwiaXNzdWVkIjp7ImRhdGUtcGFydHMiOltbIjIwMjIiXV19LCJudW1iZXItb2YtcGFnZXMiOiIxODAiLCJwdWJsaXNoZXIiOiJZYXlhc2FuIEtpdGEgTWVudWxpcyIsInRpdGxlIjoiVGVvcmkgUGVtYmVsYWphcmFuIiwidHlwZSI6ImJvb2siLCJjb250YWluZXItdGl0bGUtc2hvcnQiOiIifSwidXJpcyI6WyJodHRwOi8vd3d3Lm1lbmRlbGV5LmNvbS9kb2N1bWVudHMvP3V1aWQ9NDgzOWU3YTItMjQ3OS00OWExLTkxNmEtNTMwZDQzNDI4NTRmIl0sImlzVGVtcG9yYXJ5IjpmYWxzZSwibGVnYWN5RGVza3RvcElkIjoiNDgzOWU3YTItMjQ3OS00OWExLTkxNmEtNTMwZDQzNDI4NTRmIn1dfQ=="/>
          <w:id w:val="-1250339788"/>
          <w:placeholder>
            <w:docPart w:val="D8A11FB10C1E4CE8BE01F69FD4D85DE4"/>
          </w:placeholder>
        </w:sdtPr>
        <w:sdtEndPr/>
        <w:sdtContent>
          <w:r w:rsidRPr="007E3658">
            <w:rPr>
              <w:rFonts w:ascii="Constantia" w:eastAsia="Constantia" w:hAnsi="Constantia" w:cs="Constantia"/>
              <w:color w:val="000000"/>
              <w:sz w:val="24"/>
              <w:szCs w:val="24"/>
            </w:rPr>
            <w:t>(Subakti et al., 2022)</w:t>
          </w:r>
        </w:sdtContent>
      </w:sdt>
      <w:r w:rsidRPr="007E3658">
        <w:rPr>
          <w:rFonts w:ascii="Constantia" w:eastAsia="Constantia" w:hAnsi="Constantia" w:cs="Constantia"/>
          <w:color w:val="000000"/>
          <w:sz w:val="24"/>
          <w:szCs w:val="24"/>
        </w:rPr>
        <w:t xml:space="preserve"> dan mendukung peningkatan kualitas atau mutu pendidikan </w:t>
      </w:r>
      <w:sdt>
        <w:sdtPr>
          <w:rPr>
            <w:rFonts w:ascii="Constantia" w:eastAsia="Constantia" w:hAnsi="Constantia" w:cs="Constantia"/>
            <w:color w:val="000000"/>
            <w:sz w:val="24"/>
            <w:szCs w:val="24"/>
          </w:rPr>
          <w:tag w:val="MENDELEY_CITATION_v3_eyJjaXRhdGlvbklEIjoiTUVOREVMRVlfQ0lUQVRJT05fODM5NzFhM2EtNTgyNS00MjBmLWFlZjQtZGMzZmMzMmNmNWJmIiwicHJvcGVydGllcyI6eyJub3RlSW5kZXgiOjB9LCJpc0VkaXRlZCI6ZmFsc2UsIm1hbnVhbE92ZXJyaWRlIjp7ImNpdGVwcm9jVGV4dCI6IihTYXB1dHJvIGV0IGFsLiwgMjAyMikiLCJpc01hbnVhbGx5T3ZlcnJpZGRlbiI6ZmFsc2UsIm1hbnVhbE92ZXJyaWRlVGV4dCI6IiJ9LCJjaXRhdGlvbkl0ZW1zIjpbeyJpZCI6ImZmMGVkNDdkLTljZjctMzA2Ny05ZjI5LWNhNjEwNGUxMmYxZiIsIml0ZW1EYXRhIjp7IklTQk4iOiIyMDEzMjA2NTM0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YXV0aG9yIjpbeyJkcm9wcGluZy1wYXJ0aWNsZSI6IiIsImZhbWlseSI6IlNhcHV0cm8iLCJnaXZlbiI6IkFndW5nIE51Z3JvaG8gQ2F0dXIiLCJub24tZHJvcHBpbmctcGFydGljbGUiOiIiLCJwYXJzZS1uYW1lcyI6ZmFsc2UsInN1ZmZpeCI6IiJ9LHsiZHJvcHBpbmctcGFydGljbGUiOiIiLCJmYW1pbHkiOiJLdXN3YW5kaSIsImdpdmVuIjoiU29ueSIsIm5vbi1kcm9wcGluZy1wYXJ0aWNsZSI6IiIsInBhcnNlLW5hbWVzIjpmYWxzZSwic3VmZml4IjoiIn0seyJkcm9wcGluZy1wYXJ0aWNsZSI6IiIsImZhbWlseSI6IlB1cmJhIiwiZ2l2ZW4iOiJTdWthcm1hbiIsIm5vbi1kcm9wcGluZy1wYXJ0aWNsZSI6IiIsInBhcnNlLW5hbWVzIjpmYWxzZSwic3VmZml4IjoiIn0seyJkcm9wcGluZy1wYXJ0aWNsZSI6IiIsImZhbWlseSI6IkFzd2FuIiwiZ2l2ZW4iOiJOb3ZpdGEiLCJub24tZHJvcHBpbmctcGFydGljbGUiOiIiLCJwYXJzZS1uYW1lcyI6ZmFsc2UsInN1ZmZpeCI6IiJ9LHsiZHJvcHBpbmctcGFydGljbGUiOiIiLCJmYW1pbHkiOiJFcm1hd2F0aSIsImdpdmVuIjoiRWthIEFmcmlkYSIsIm5vbi1kcm9wcGluZy1wYXJ0aWNsZSI6IiIsInBhcnNlLW5hbWVzIjpmYWxzZSwic3VmZml4IjoiIn0seyJkcm9wcGluZy1wYXJ0aWNsZSI6IiIsImZhbWlseSI6Ill1bml3YXRpIiwiZ2l2ZW4iOiJJa2EiLCJub24tZHJvcHBpbmctcGFydGljbGUiOiIiLCJwYXJzZS1uYW1lcyI6ZmFsc2UsInN1ZmZpeCI6IiJ9LHsiZHJvcHBpbmctcGFydGljbGUiOiIiLCJmYW1pbHkiOiJLYXRvIiwiZ2l2ZW4iOiJJc2thbmRhciIsIm5vbi1kcm9wcGluZy1wYXJ0aWNsZSI6IiIsInBhcnNlLW5hbWVzIjpmYWxzZSwic3VmZml4IjoiIn0seyJkcm9wcGluZy1wYXJ0aWNsZSI6IiIsImZhbWlseSI6Ill1c3RpdGEiLCJnaXZlbiI6ImFwcmlsaWEgZGl2aSIsIm5vbi1kcm9wcGluZy1wYXJ0aWNsZSI6IiIsInBhcnNlLW5hbWVzIjpmYWxzZSwic3VmZml4IjoiIn0seyJkcm9wcGluZy1wYXJ0aWNsZSI6IiIsImZhbWlseSI6IlJhaG1hd2F0aSIsImdpdmVuIjoiSW1hIiwibm9uLWRyb3BwaW5nLXBhcnRpY2xlIjoiIiwicGFyc2UtbmFtZXMiOmZhbHNlLCJzdWZmaXgiOiIifSx7ImRyb3BwaW5nLXBhcnRpY2xlIjoiIiwiZmFtaWx5IjoiTGVzdGFyaSIsImdpdmVuIjoiSGFuYSIsIm5vbi1kcm9wcGluZy1wYXJ0aWNsZSI6IiIsInBhcnNlLW5hbWVzIjpmYWxzZSwic3VmZml4IjoiIn0seyJkcm9wcGluZy1wYXJ0aWNsZSI6IiIsImZhbWlseSI6IkhhcmRpeWFudGkiLCJnaXZlbiI6InNpc2thIGFwcmlsaWEiLCJub24tZHJvcHBpbmctcGFydGljbGUiOiIiLCJwYXJzZS1uYW1lcyI6ZmFsc2UsInN1ZmZpeCI6IiJ9LHsiZHJvcHBpbmctcGFydGljbGUiOiIiLCJmYW1pbHkiOiJTdWVzaWxvd2F0aSIsImdpdmVuIjoiIiwibm9uLWRyb3BwaW5nLXBhcnRpY2xlIjoiIiwicGFyc2UtbmFtZXMiOmZhbHNlLCJzdWZmaXgiOiIifSx7ImRyb3BwaW5nLXBhcnRpY2xlIjoiIiwiZmFtaWx5IjoiU3ViYWt0aSIsImdpdmVuIjoiSGFuaSIsIm5vbi1kcm9wcGluZy1wYXJ0aWNsZSI6IiIsInBhcnNlLW5hbWVzIjpmYWxzZSwic3VmZml4IjoiIn1dLCJpZCI6ImZmMGVkNDdkLTljZjctMzA2Ny05ZjI5LWNhNjEwNGUxMmYxZiIsImlzc3VlZCI6eyJkYXRlLXBhcnRzIjpbWyIyMDIyIl1dfSwibnVtYmVyLW9mLXBhZ2VzIjoiMS0yMTAiLCJwdWJsaXNoZXIiOiJZYXlhc2FuIEtpdGEgTWVudWxpcyIsInRpdGxlIjoiTWFuYWplbWVuIE11dHUgVGVycGFkdSB1bnR1ayBQZW5kaWRpa2FuIiwidHlwZSI6ImJvb2siLCJjb250YWluZXItdGl0bGUtc2hvcnQiOiIifSwidXJpcyI6WyJodHRwOi8vd3d3Lm1lbmRlbGV5LmNvbS9kb2N1bWVudHMvP3V1aWQ9ZDc4NTA3NjgtMDJhZC00NWQwLWFlYjktMTIyMWVhMDExMDgxIl0sImlzVGVtcG9yYXJ5IjpmYWxzZSwibGVnYWN5RGVza3RvcElkIjoiZDc4NTA3NjgtMDJhZC00NWQwLWFlYjktMTIyMWVhMDExMDgxIn1dfQ=="/>
          <w:id w:val="-211431972"/>
          <w:placeholder>
            <w:docPart w:val="D8A11FB10C1E4CE8BE01F69FD4D85DE4"/>
          </w:placeholder>
        </w:sdtPr>
        <w:sdtEndPr/>
        <w:sdtContent>
          <w:r w:rsidRPr="007E3658">
            <w:rPr>
              <w:rFonts w:ascii="Constantia" w:eastAsia="Constantia" w:hAnsi="Constantia" w:cs="Constantia"/>
              <w:color w:val="000000"/>
              <w:sz w:val="24"/>
              <w:szCs w:val="24"/>
            </w:rPr>
            <w:t>(Saputro et al., 2022)</w:t>
          </w:r>
        </w:sdtContent>
      </w:sdt>
      <w:r w:rsidRPr="007E3658">
        <w:rPr>
          <w:rFonts w:ascii="Constantia" w:eastAsia="Constantia" w:hAnsi="Constantia" w:cs="Constantia"/>
          <w:color w:val="000000"/>
          <w:sz w:val="24"/>
          <w:szCs w:val="24"/>
        </w:rPr>
        <w:t xml:space="preserve">. Selain itu, kami juga melakukan peningkatan kompetensi masyarakat seperti </w:t>
      </w:r>
      <w:r w:rsidRPr="007E3658">
        <w:rPr>
          <w:rFonts w:ascii="Constantia" w:eastAsia="Constantia" w:hAnsi="Constantia" w:cs="Constantia"/>
          <w:color w:val="000000"/>
          <w:sz w:val="24"/>
          <w:szCs w:val="24"/>
          <w:lang w:val="id-ID"/>
        </w:rPr>
        <w:t xml:space="preserve">pelatihan </w:t>
      </w:r>
      <w:r w:rsidRPr="007E3658">
        <w:rPr>
          <w:rFonts w:ascii="Constantia" w:eastAsia="Constantia" w:hAnsi="Constantia" w:cs="Constantia"/>
          <w:color w:val="000000"/>
          <w:sz w:val="24"/>
          <w:szCs w:val="24"/>
          <w:lang w:bidi="en-US"/>
        </w:rPr>
        <w:t xml:space="preserve">pengembangan dalam </w:t>
      </w:r>
      <w:r w:rsidRPr="007E3658">
        <w:rPr>
          <w:rFonts w:ascii="Constantia" w:eastAsia="Constantia" w:hAnsi="Constantia" w:cs="Constantia"/>
          <w:color w:val="000000"/>
          <w:sz w:val="24"/>
          <w:szCs w:val="24"/>
          <w:lang w:val="id-ID"/>
        </w:rPr>
        <w:t xml:space="preserve">pembuatan masker kain </w:t>
      </w:r>
      <w:sdt>
        <w:sdtPr>
          <w:rPr>
            <w:rFonts w:ascii="Constantia" w:eastAsia="Constantia" w:hAnsi="Constantia" w:cs="Constantia"/>
            <w:color w:val="000000"/>
            <w:sz w:val="24"/>
            <w:szCs w:val="24"/>
            <w:lang w:val="id-ID"/>
          </w:rPr>
          <w:tag w:val="MENDELEY_CITATION_v3_eyJjaXRhdGlvbklEIjoiTUVOREVMRVlfQ0lUQVRJT05fYTkxNjI0MWMtZmI5NC00NzU0LTg3YTgtYWQ0M2YxODVmMzJhIiwicHJvcGVydGllcyI6eyJub3RlSW5kZXgiOjB9LCJpc0VkaXRlZCI6ZmFsc2UsIm1hbnVhbE92ZXJyaWRlIjp7ImNpdGVwcm9jVGV4dCI6IihIYXJkaXlhbnRpIGV0IGFsLiwgMjAyMCkiLCJpc01hbnVhbGx5T3ZlcnJpZGRlbiI6ZmFsc2UsIm1hbnVhbE92ZXJyaWRlVGV4dCI6IiJ9LCJjaXRhdGlvbkl0ZW1zIjpbeyJpZCI6IjZkYzM4ZmZkLWJlOTYtM2FiMS1iNWMwLWEyMTAxZjdkZTI5MyIsIml0ZW1EYXRhIjp7ImF1dGhvciI6W3siZHJvcHBpbmctcGFydGljbGUiOiIiLCJmYW1pbHkiOiJIYXJkaXlhbnRpIiwiZ2l2ZW4iOiJTaXNrYSBBcHJpbGlhIiwibm9uLWRyb3BwaW5nLXBhcnRpY2xlIjoiIiwicGFyc2UtbmFtZXMiOmZhbHNlLCJzdWZmaXgiOiIifSx7ImRyb3BwaW5nLXBhcnRpY2xlIjoiIiwiZmFtaWx5IjoiRXJtYXdhdGkiLCJnaXZlbiI6IkVrYSBBZnJpZGEiLCJub24tZHJvcHBpbmctcGFydGljbGUiOiIiLCJwYXJzZS1uYW1lcyI6ZmFsc2UsInN1ZmZpeCI6IiJ9LHsiZHJvcHBpbmctcGFydGljbGUiOiIiLCJmYW1pbHkiOiJZdXN0aXRhIiwiZ2l2ZW4iOiJBcHJpbGlhIERpdmkiLCJub24tZHJvcHBpbmctcGFydGljbGUiOiIiLCJwYXJzZS1uYW1lcyI6ZmFsc2UsInN1ZmZpeCI6IiJ9XSwiY29udGFpbmVyLXRpdGxlIjoiU2VtaW5hciBOYXNpb25hbCBUZXJhcGFuIFJpc2V0IElub3ZhdGlmIChTRU5UUklOT1YpIiwiaWQiOiI2ZGMzOGZmZC1iZTk2LTNhYjEtYjVjMC1hMjEwMWY3ZGUyOTMiLCJpc3N1ZSI6IjMiLCJpc3N1ZWQiOnsiZGF0ZS1wYXJ0cyI6W1siMjAyMCJdXX0sInBhZ2UiOiIyMjUtMjMwIiwidGl0bGUiOiJQZW5nZW1iYW5nYW4gUG90ZW5zaSBQS0sgRHVzdW4gR3VtdWsgRGFsYW0gTWVtYnVhdCBNYXNrZXIgS2FpbiBQZW5jZWdhaCBDb3ZpZCAxOSIsInR5cGUiOiJwYXBlci1jb25mZXJlbmNlIiwidm9sdW1lIjoiNiIsImNvbnRhaW5lci10aXRsZS1zaG9ydCI6IiJ9LCJ1cmlzIjpbImh0dHA6Ly93d3cubWVuZGVsZXkuY29tL2RvY3VtZW50cy8/dXVpZD0xZTJiOTdjYy0wZDEwLTQ4MGUtODVlNi1iNjE0NWI5NTA4NzAiXSwiaXNUZW1wb3JhcnkiOmZhbHNlLCJsZWdhY3lEZXNrdG9wSWQiOiIxZTJiOTdjYy0wZDEwLTQ4MGUtODVlNi1iNjE0NWI5NTA4NzAifV19"/>
          <w:id w:val="-1751420958"/>
          <w:placeholder>
            <w:docPart w:val="53C0CAB8FE6643E4B0038D595835ECF9"/>
          </w:placeholder>
        </w:sdtPr>
        <w:sdtEndPr>
          <w:rPr>
            <w:lang w:val="en-US" w:bidi="en-US"/>
          </w:rPr>
        </w:sdtEndPr>
        <w:sdtContent>
          <w:r w:rsidRPr="007E3658">
            <w:rPr>
              <w:rFonts w:ascii="Constantia" w:eastAsia="Constantia" w:hAnsi="Constantia" w:cs="Constantia"/>
              <w:color w:val="000000"/>
              <w:sz w:val="24"/>
              <w:szCs w:val="24"/>
              <w:lang w:bidi="en-US"/>
            </w:rPr>
            <w:t>(Hardiyanti et al., 2020)</w:t>
          </w:r>
        </w:sdtContent>
      </w:sdt>
      <w:r w:rsidRPr="007E3658">
        <w:rPr>
          <w:rFonts w:ascii="Constantia" w:eastAsia="Constantia" w:hAnsi="Constantia" w:cs="Constantia"/>
          <w:color w:val="000000"/>
          <w:sz w:val="24"/>
          <w:szCs w:val="24"/>
          <w:lang w:bidi="en-US"/>
        </w:rPr>
        <w:t>,</w:t>
      </w:r>
      <w:r w:rsidRPr="007E3658">
        <w:rPr>
          <w:rFonts w:ascii="Constantia" w:eastAsia="Constantia" w:hAnsi="Constantia" w:cs="Constantia"/>
          <w:color w:val="000000"/>
          <w:sz w:val="24"/>
          <w:szCs w:val="24"/>
          <w:lang w:val="id-ID"/>
        </w:rPr>
        <w:t xml:space="preserve"> </w:t>
      </w:r>
      <w:r w:rsidRPr="007E3658">
        <w:rPr>
          <w:rFonts w:ascii="Constantia" w:eastAsia="Constantia" w:hAnsi="Constantia" w:cs="Constantia"/>
          <w:color w:val="000000"/>
          <w:sz w:val="24"/>
          <w:szCs w:val="24"/>
          <w:lang w:bidi="en-US"/>
        </w:rPr>
        <w:t xml:space="preserve">peningkatan perekonomian dengan pelatihan pembuatan </w:t>
      </w:r>
      <w:r w:rsidRPr="007E3658">
        <w:rPr>
          <w:rFonts w:ascii="Constantia" w:eastAsia="Constantia" w:hAnsi="Constantia" w:cs="Constantia"/>
          <w:i/>
          <w:color w:val="000000"/>
          <w:sz w:val="24"/>
          <w:szCs w:val="24"/>
          <w:lang w:val="id-ID"/>
        </w:rPr>
        <w:t>hand sanitizer</w:t>
      </w:r>
      <w:r w:rsidRPr="007E3658">
        <w:rPr>
          <w:rFonts w:ascii="Constantia" w:eastAsia="Constantia" w:hAnsi="Constantia" w:cs="Constantia"/>
          <w:color w:val="000000"/>
          <w:sz w:val="24"/>
          <w:szCs w:val="24"/>
          <w:lang w:val="id-ID"/>
        </w:rPr>
        <w:t xml:space="preserve"> </w:t>
      </w:r>
      <w:sdt>
        <w:sdtPr>
          <w:rPr>
            <w:rFonts w:ascii="Constantia" w:eastAsia="Constantia" w:hAnsi="Constantia" w:cs="Constantia"/>
            <w:color w:val="000000"/>
            <w:sz w:val="24"/>
            <w:szCs w:val="24"/>
            <w:lang w:val="id-ID"/>
          </w:rPr>
          <w:tag w:val="MENDELEY_CITATION_v3_eyJjaXRhdGlvbklEIjoiTUVOREVMRVlfQ0lUQVRJT05fYjY5YmI4YTgtYWQyNC00ZjI1LTg0NjgtYjQxYjhjMDI5NjhlIiwicHJvcGVydGllcyI6eyJub3RlSW5kZXgiOjB9LCJpc0VkaXRlZCI6ZmFsc2UsIm1hbnVhbE92ZXJyaWRlIjp7ImNpdGVwcm9jVGV4dCI6IihIYXJkaXlhbnRpIGV0IGFsLiwgMjAyMSkiLCJpc01hbnVhbGx5T3ZlcnJpZGRlbiI6ZmFsc2UsIm1hbnVhbE92ZXJyaWRlVGV4dCI6IiJ9LCJjaXRhdGlvbkl0ZW1zIjpbeyJpZCI6Ijg5MjIxNDQwLWM1MDAtMzgxYy05NzVlLTJkMTNhYTZlOWIwNiIsIml0ZW1EYXRhIjp7ImF1dGhvciI6W3siZHJvcHBpbmctcGFydGljbGUiOiIiLCJmYW1pbHkiOiJIYXJkaXlhbnRpIiwiZ2l2ZW4iOiJTaXNrYSBBcHJpbGlhIiwibm9uLWRyb3BwaW5nLXBhcnRpY2xlIjoiIiwicGFyc2UtbmFtZXMiOmZhbHNlLCJzdWZmaXgiOiIifSx7ImRyb3BwaW5nLXBhcnRpY2xlIjoiIiwiZmFtaWx5IjoiRXJtYXdhdGkiLCJnaXZlbiI6IkVrYSBBZnJpZGEiLCJub24tZHJvcHBpbmctcGFydGljbGUiOiIiLCJwYXJzZS1uYW1lcyI6ZmFsc2UsInN1ZmZpeCI6IiJ9LHsiZHJvcHBpbmctcGFydGljbGUiOiIiLCJmYW1pbHkiOiJZdXN0aXRhIiwiZ2l2ZW4iOiJBcHJpbGlhIERpdmkiLCJub24tZHJvcHBpbmctcGFydGljbGUiOiIiLCJwYXJzZS1uYW1lcyI6ZmFsc2UsInN1ZmZpeCI6IiJ9XSwiY29udGFpbmVyLXRpdGxlIjoiSk1NIChKdXJuYWwgTWFzeWFyYWthdCBNYW5kaXJpKSIsImlkIjoiODkyMjE0NDAtYzUwMC0zODFjLTk3NWUtMmQxM2FhNmU5YjA2IiwiaXNzdWUiOiIxIiwiaXNzdWVkIjp7ImRhdGUtcGFydHMiOltbIjIwMjEiXV19LCJwYWdlIjoiNjUtNzIiLCJ0aXRsZSI6IlBLTSBQZWxhdGloYW4gUGVtYnVhdGFuIE1hc2tlciBLYWluIERhbiBIYW5kIFNhbml0aXplciBCYWdpIElidSBQS0sgU2ViYWdhaSBVcGF5YSBQZW5jZWdhaGFuIFBlbnllYmFyYW4gQ292aWQtMTkiLCJ0eXBlIjoiYXJ0aWNsZS1qb3VybmFsIiwidm9sdW1lIjoiNSIsImNvbnRhaW5lci10aXRsZS1zaG9ydCI6IiJ9LCJ1cmlzIjpbImh0dHA6Ly93d3cubWVuZGVsZXkuY29tL2RvY3VtZW50cy8/dXVpZD1hZDgwYzhhOC0xN2FkLTQ2MmUtOTBjNy0wN2IxYzczZGMyY2EiXSwiaXNUZW1wb3JhcnkiOmZhbHNlLCJsZWdhY3lEZXNrdG9wSWQiOiJhZDgwYzhhOC0xN2FkLTQ2MmUtOTBjNy0wN2IxYzczZGMyY2EifV19"/>
          <w:id w:val="1058586708"/>
          <w:placeholder>
            <w:docPart w:val="53C0CAB8FE6643E4B0038D595835ECF9"/>
          </w:placeholder>
        </w:sdtPr>
        <w:sdtEndPr>
          <w:rPr>
            <w:lang w:val="en-US" w:bidi="en-US"/>
          </w:rPr>
        </w:sdtEndPr>
        <w:sdtContent>
          <w:r w:rsidRPr="007E3658">
            <w:rPr>
              <w:rFonts w:ascii="Constantia" w:eastAsia="Constantia" w:hAnsi="Constantia" w:cs="Constantia"/>
              <w:color w:val="000000"/>
              <w:sz w:val="24"/>
              <w:szCs w:val="24"/>
              <w:lang w:bidi="en-US"/>
            </w:rPr>
            <w:t>(Hardiyanti et al., 2021)</w:t>
          </w:r>
        </w:sdtContent>
      </w:sdt>
      <w:r w:rsidRPr="007E3658">
        <w:rPr>
          <w:rFonts w:ascii="Constantia" w:eastAsia="Constantia" w:hAnsi="Constantia" w:cs="Constantia"/>
          <w:color w:val="000000"/>
          <w:sz w:val="24"/>
          <w:szCs w:val="24"/>
          <w:lang w:bidi="en-US"/>
        </w:rPr>
        <w:t xml:space="preserve">, edukasi dan pelatihan tanggap darurat bencana kebakaran </w:t>
      </w:r>
      <w:sdt>
        <w:sdtPr>
          <w:rPr>
            <w:rFonts w:ascii="Constantia" w:eastAsia="Constantia" w:hAnsi="Constantia" w:cs="Constantia"/>
            <w:color w:val="000000"/>
            <w:sz w:val="24"/>
            <w:szCs w:val="24"/>
            <w:lang w:bidi="en-US"/>
          </w:rPr>
          <w:tag w:val="MENDELEY_CITATION_v3_eyJjaXRhdGlvbklEIjoiTUVOREVMRVlfQ0lUQVRJT05fNzhhZTIyZmUtYmM4Mi00Mzg2LTgwNzQtZGM5NDY5MzA3ZjgwIiwicHJvcGVydGllcyI6eyJub3RlSW5kZXgiOjB9LCJpc0VkaXRlZCI6ZmFsc2UsIm1hbnVhbE92ZXJyaWRlIjp7ImlzTWFudWFsbHlPdmVycmlkZGVuIjpmYWxzZSwiY2l0ZXByb2NUZXh0IjoiKEVybmEgU3VyeWFuaSBldCBhbC4sIDIwMTkpIiwibWFudWFsT3ZlcnJpZGVUZXh0IjoiIn0sImNpdGF0aW9uSXRlbXMiOlt7ImlkIjoiZTM2ZDc3ZmUtZjkyMC0zMWQ0LThlNTYtMTZhNzM3Y2U0MWU3IiwiaXRlbURhdGEiOnsidHlwZSI6ImFydGljbGUtam91cm5hbCIsImlkIjoiZTM2ZDc3ZmUtZjkyMC0zMWQ0LThlNTYtMTZhNzM3Y2U0MWU3IiwidGl0bGUiOiJFRFVLQVNJIERBTiBQRUxBVElIQU4gU0lNVUxBU0kgVEFOR0dBUCBEQVJVUkFUIEJFTkNBTkEgS0VCQUtBUkFOQkFHSSBTQU5UUkkgREkgQkFOWVVXQU5HSSIsImF1dGhvciI6W3siZmFtaWx5IjoiRXJuYSBTdXJ5YW5pIiwiZ2l2ZW4iOiIiLCJwYXJzZS1uYW1lcyI6ZmFsc2UsImRyb3BwaW5nLXBhcnRpY2xlIjoiIiwibm9uLWRyb3BwaW5nLXBhcnRpY2xlIjoiIn0seyJmYW1pbHkiOiJXYWh5dSBOYXJpcyBXYXJpIiwiZ2l2ZW4iOiIiLCJwYXJzZS1uYW1lcyI6ZmFsc2UsImRyb3BwaW5nLXBhcnRpY2xlIjoiIiwibm9uLWRyb3BwaW5nLXBhcnRpY2xlIjoiIn0seyJmYW1pbHkiOiJTaXNrYSBBcHJpbGlhIEhhcmRpeWFudGkiLCJnaXZlbiI6IiIsInBhcnNlLW5hbWVzIjpmYWxzZSwiZHJvcHBpbmctcGFydGljbGUiOiIiLCJub24tZHJvcHBpbmctcGFydGljbGUiOiIifV0sImNvbnRhaW5lci10aXRsZSI6Ikp1cm5hbCBNYXN5YXJha2F0IE1hbmRpcmkgKEpNTSkiLCJpc3N1ZWQiOnsiZGF0ZS1wYXJ0cyI6W1syMDE5XV19LCJwYWdlIjoiMTMyLTEzOCIsImlzc3VlIjoiMiIsInZvbHVtZSI6IjMiLCJjb250YWluZXItdGl0bGUtc2hvcnQiOiIifSwiaXNUZW1wb3JhcnkiOmZhbHNlfV19"/>
          <w:id w:val="1462998663"/>
          <w:placeholder>
            <w:docPart w:val="DBE5C871980E4523A96FFEA39582D2CD"/>
          </w:placeholder>
        </w:sdtPr>
        <w:sdtEndPr/>
        <w:sdtContent>
          <w:r w:rsidRPr="007E3658">
            <w:rPr>
              <w:rFonts w:ascii="Constantia" w:eastAsia="Constantia" w:hAnsi="Constantia" w:cs="Constantia"/>
              <w:color w:val="000000"/>
              <w:sz w:val="24"/>
              <w:szCs w:val="24"/>
              <w:lang w:bidi="en-US"/>
            </w:rPr>
            <w:t>(Erna Suryani et al., 2019)</w:t>
          </w:r>
        </w:sdtContent>
      </w:sdt>
      <w:r w:rsidRPr="007E3658">
        <w:rPr>
          <w:rFonts w:ascii="Constantia" w:eastAsia="Constantia" w:hAnsi="Constantia" w:cs="Constantia"/>
          <w:color w:val="000000"/>
          <w:sz w:val="24"/>
          <w:szCs w:val="24"/>
          <w:lang w:bidi="en-US"/>
        </w:rPr>
        <w:t xml:space="preserve"> dan peningkatan kemampuan pembuatan abon ikan tombro </w:t>
      </w:r>
      <w:sdt>
        <w:sdtPr>
          <w:rPr>
            <w:rFonts w:ascii="Constantia" w:eastAsia="Constantia" w:hAnsi="Constantia" w:cs="Constantia"/>
            <w:color w:val="000000"/>
            <w:sz w:val="24"/>
            <w:szCs w:val="24"/>
            <w:lang w:bidi="en-US"/>
          </w:rPr>
          <w:tag w:val="MENDELEY_CITATION_v3_eyJjaXRhdGlvbklEIjoiTUVOREVMRVlfQ0lUQVRJT05fOWVkNDM4MWUtMjZlMy00NjJmLWE4MTEtODVlZjgwOGY0NjJjIiwicHJvcGVydGllcyI6eyJub3RlSW5kZXgiOjB9LCJpc0VkaXRlZCI6ZmFsc2UsIm1hbnVhbE92ZXJyaWRlIjp7ImlzTWFudWFsbHlPdmVycmlkZGVuIjpmYWxzZSwiY2l0ZXByb2NUZXh0IjoiKEFwcmlsaWEgRGl2aSBZdXN0aXRhIGV0IGFsLiwgMjAyMSkiLCJtYW51YWxPdmVycmlkZVRleHQiOiIifSwiY2l0YXRpb25JdGVtcyI6W3siaWQiOiIyNWU1ZGNjYS1kNzAyLTMzNTktODMxMS0wMWZjNmFmYjQwMjkiLCJpdGVtRGF0YSI6eyJ0eXBlIjoiYXJ0aWNsZS1qb3VybmFsIiwiaWQiOiIyNWU1ZGNjYS1kNzAyLTMzNTktODMxMS0wMWZjNmFmYjQwMjkiLCJ0aXRsZSI6IlBFTklOR0tBVEFOIEtFTUFNUFVBTiBNQVNZQVJBS0FUIERBTEFNIFBFTUJVQVRBTiBBQk9OIElLQU4gVE9NQlJPIFNFQkFHQUkgREFZQSBUQVJJSyBXSVNBVEEiLCJhdXRob3IiOlt7ImZhbWlseSI6IkFwcmlsaWEgRGl2aSBZdXN0aXRhIiwiZ2l2ZW4iOiIiLCJwYXJzZS1uYW1lcyI6ZmFsc2UsImRyb3BwaW5nLXBhcnRpY2xlIjoiIiwibm9uLWRyb3BwaW5nLXBhcnRpY2xlIjoiIn0seyJmYW1pbHkiOiJFa2EgQWZyaWRhIEVybWF3YXRpIiwiZ2l2ZW4iOiIiLCJwYXJzZS1uYW1lcyI6ZmFsc2UsImRyb3BwaW5nLXBhcnRpY2xlIjoiIiwibm9uLWRyb3BwaW5nLXBhcnRpY2xlIjoiIn0seyJmYW1pbHkiOiJTaXNrYSBBcHJpbGlhIEhhcmRpeWFudGkiLCJnaXZlbiI6IiIsInBhcnNlLW5hbWVzIjpmYWxzZSwiZHJvcHBpbmctcGFydGljbGUiOiIiLCJub24tZHJvcHBpbmctcGFydGljbGUiOiIifV0sImNvbnRhaW5lci10aXRsZSI6IkpNTSAoSnVybmFsIE1hc3lhcmFrYXQgTWFuZGlyaSkiLCJET0kiOiIxMC4zMTc2NC9qbW0udjVpNi41NDU0IiwiSVNTTiI6IjI1OTgtODE1OCIsIlVSTCI6Imh0dHA6Ly9qb3VybmFsLnVtbWF0LmFjLmlkL2luZGV4LnBocC9qbW0iLCJpc3N1ZWQiOnsiZGF0ZS1wYXJ0cyI6W1syMDIxXV19LCJwYWdlIjoiMzE0NS0zMTU1IiwiaXNzdWUiOiI2Iiwidm9sdW1lIjoiNSIsImNvbnRhaW5lci10aXRsZS1zaG9ydCI6IiJ9LCJpc1RlbXBvcmFyeSI6ZmFsc2V9XX0="/>
          <w:id w:val="-318032375"/>
          <w:placeholder>
            <w:docPart w:val="DBE5C871980E4523A96FFEA39582D2CD"/>
          </w:placeholder>
        </w:sdtPr>
        <w:sdtEndPr/>
        <w:sdtContent>
          <w:r w:rsidRPr="007E3658">
            <w:rPr>
              <w:rFonts w:ascii="Constantia" w:eastAsia="Constantia" w:hAnsi="Constantia" w:cs="Constantia"/>
              <w:color w:val="000000"/>
              <w:sz w:val="24"/>
              <w:szCs w:val="24"/>
              <w:lang w:bidi="en-US"/>
            </w:rPr>
            <w:t>(Aprilia Divi Yustita et al., 2021)</w:t>
          </w:r>
        </w:sdtContent>
      </w:sdt>
      <w:r w:rsidRPr="007E3658">
        <w:rPr>
          <w:rFonts w:ascii="Constantia" w:eastAsia="Constantia" w:hAnsi="Constantia" w:cs="Constantia"/>
          <w:color w:val="000000"/>
          <w:sz w:val="24"/>
          <w:szCs w:val="24"/>
          <w:lang w:bidi="en-US"/>
        </w:rPr>
        <w:t>.</w:t>
      </w:r>
    </w:p>
    <w:p w14:paraId="4659C10E" w14:textId="77777777" w:rsidR="007E3658" w:rsidRPr="007E3658" w:rsidRDefault="007E3658"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 xml:space="preserve">Berdasarkan permasalahan tersebut, maka diperlukan solusi yang dapat meningkatkan minat belajar anak di Desa Kedungringin. Adapun yang sudah dilakukan oleh pemerintah dan beberapa pemuda di Banyuwangi yaitu mendirikan perpustakaan gratis guna menunjang edukasi literasi dan kebutuhan belajar para siswa sekolah seperti Rumah Baca Aksara Banyuwangi </w:t>
      </w:r>
      <w:sdt>
        <w:sdtPr>
          <w:rPr>
            <w:rFonts w:ascii="Constantia" w:eastAsia="Constantia" w:hAnsi="Constantia" w:cs="Constantia"/>
            <w:color w:val="000000"/>
            <w:sz w:val="24"/>
            <w:szCs w:val="24"/>
          </w:rPr>
          <w:tag w:val="MENDELEY_CITATION_v3_eyJjaXRhdGlvbklEIjoiTUVOREVMRVlfQ0lUQVRJT05fNWQ4ZDc4NGItYjc3NC00NzUwLThlZGEtODg0MDJjM2IwN2FjIiwicHJvcGVydGllcyI6eyJub3RlSW5kZXgiOjB9LCJpc0VkaXRlZCI6ZmFsc2UsIm1hbnVhbE92ZXJyaWRlIjp7ImlzTWFudWFsbHlPdmVycmlkZGVuIjpmYWxzZSwiY2l0ZXByb2NUZXh0IjoiKFJpc3dhbiBFZmVuZGksIDIwMjEpIiwibWFudWFsT3ZlcnJpZGVUZXh0IjoiIn0sImNpdGF0aW9uSXRlbXMiOlt7ImlkIjoiYTU0MGFiYWItNDAwMS0zNDdlLWE3YmQtNjFiZGFiN2UzOWExIiwiaXRlbURhdGEiOnsidHlwZSI6IndlYnBhZ2UiLCJpZCI6ImE1NDBhYmFiLTQwMDEtMzQ3ZS1hN2JkLTYxYmRhYjdlMzlhMSIsInRpdGxlIjoiUnVtYWggQmFjYSBBa3NhcmEgQmFueXV3YW5naSBCZXJpIEVkdWthc2kgU2lzd2EgVGVudGFuZyBMaXRlcmFzaSBCZWxhamFyIiwiYXV0aG9yIjpbeyJmYW1pbHkiOiJSaXN3YW4gRWZlbmRpIiwiZ2l2ZW4iOiIiLCJwYXJzZS1uYW1lcyI6ZmFsc2UsImRyb3BwaW5nLXBhcnRpY2xlIjoiIiwibm9uLWRyb3BwaW5nLXBhcnRpY2xlIjoiIn1dLCJjb250YWluZXItdGl0bGUiOiJodHRwczovL3RpbWVzaW5kb25lc2lhLmNvLmlkIiwiaXNzdWVkIjp7ImRhdGUtcGFydHMiOltbMjAyMSwxLDExXV19LCJjb250YWluZXItdGl0bGUtc2hvcnQiOiIifSwiaXNUZW1wb3JhcnkiOmZhbHNlfV19"/>
          <w:id w:val="-1678580661"/>
          <w:placeholder>
            <w:docPart w:val="DBE5C871980E4523A96FFEA39582D2CD"/>
          </w:placeholder>
        </w:sdtPr>
        <w:sdtEndPr/>
        <w:sdtContent>
          <w:r w:rsidRPr="007E3658">
            <w:rPr>
              <w:rFonts w:ascii="Constantia" w:eastAsia="Constantia" w:hAnsi="Constantia" w:cs="Constantia"/>
              <w:color w:val="000000"/>
              <w:sz w:val="24"/>
              <w:szCs w:val="24"/>
            </w:rPr>
            <w:t>(Riswan Efendi, 2021)</w:t>
          </w:r>
        </w:sdtContent>
      </w:sdt>
      <w:r w:rsidRPr="007E3658">
        <w:rPr>
          <w:rFonts w:ascii="Constantia" w:eastAsia="Constantia" w:hAnsi="Constantia" w:cs="Constantia"/>
          <w:color w:val="000000"/>
          <w:sz w:val="24"/>
          <w:szCs w:val="24"/>
        </w:rPr>
        <w:t xml:space="preserve">, Rumah Bambu Papring </w:t>
      </w:r>
      <w:sdt>
        <w:sdtPr>
          <w:rPr>
            <w:rFonts w:ascii="Constantia" w:eastAsia="Constantia" w:hAnsi="Constantia" w:cs="Constantia"/>
            <w:color w:val="000000"/>
            <w:sz w:val="24"/>
            <w:szCs w:val="24"/>
          </w:rPr>
          <w:tag w:val="MENDELEY_CITATION_v3_eyJjaXRhdGlvbklEIjoiTUVOREVMRVlfQ0lUQVRJT05fYzgxZDZiOTMtYTFjZS00ZmU0LWIxYjgtMGE2NDVjMGI1ZjBjIiwicHJvcGVydGllcyI6eyJub3RlSW5kZXgiOjB9LCJpc0VkaXRlZCI6ZmFsc2UsIm1hbnVhbE92ZXJyaWRlIjp7ImlzTWFudWFsbHlPdmVycmlkZGVuIjpmYWxzZSwiY2l0ZXByb2NUZXh0IjoiKFJhY2htYXdhdGksIDIwMjMpIiwibWFudWFsT3ZlcnJpZGVUZXh0IjoiIn0sImNpdGF0aW9uSXRlbXMiOlt7ImlkIjoiZmJmMmNiZTktOTQ0YS0zMjY3LWE2ODctOTcxNDliYzQ5Y2M0IiwiaXRlbURhdGEiOnsidHlwZSI6IndlYnBhZ2UiLCJpZCI6ImZiZjJjYmU5LTk0NGEtMzI2Ny1hNjg3LTk3MTQ5YmM0OWNjNCIsInRpdGxlIjoiSGlrYXlhdCBCYW1idSBQYXByaW5nIGRhbiBVcGF5YSBNZW5qYWdhIE1hc2EgRGVwYW4gQW5hayBkaSBLYW1wdW5nIEJhdGFyYSBCYW55dXdhbmdpIiwiYXV0aG9yIjpbeyJmYW1pbHkiOiJSYWNobWF3YXRpIiwiZ2l2ZW4iOiIiLCJwYXJzZS1uYW1lcyI6ZmFsc2UsImRyb3BwaW5nLXBhcnRpY2xlIjoiIiwibm9uLWRyb3BwaW5nLXBhcnRpY2xlIjoiIn1dLCJjb250YWluZXItdGl0bGUiOiJrb21wYXMuY29tIiwiaXNzdWVkIjp7ImRhdGUtcGFydHMiOltbMjAyMyw4LDMwXV19LCJjb250YWluZXItdGl0bGUtc2hvcnQiOiIifSwiaXNUZW1wb3JhcnkiOmZhbHNlfV19"/>
          <w:id w:val="-1893955977"/>
          <w:placeholder>
            <w:docPart w:val="DBE5C871980E4523A96FFEA39582D2CD"/>
          </w:placeholder>
        </w:sdtPr>
        <w:sdtEndPr/>
        <w:sdtContent>
          <w:r w:rsidRPr="007E3658">
            <w:rPr>
              <w:rFonts w:ascii="Constantia" w:eastAsia="Constantia" w:hAnsi="Constantia" w:cs="Constantia"/>
              <w:color w:val="000000"/>
              <w:sz w:val="24"/>
              <w:szCs w:val="24"/>
            </w:rPr>
            <w:t>(Rachmawati, 2023)</w:t>
          </w:r>
        </w:sdtContent>
      </w:sdt>
      <w:r w:rsidRPr="007E3658">
        <w:rPr>
          <w:rFonts w:ascii="Constantia" w:eastAsia="Constantia" w:hAnsi="Constantia" w:cs="Constantia"/>
          <w:color w:val="000000"/>
          <w:sz w:val="24"/>
          <w:szCs w:val="24"/>
        </w:rPr>
        <w:t xml:space="preserve">, dan Rumah Literasi Indonesia (RLI) </w:t>
      </w:r>
      <w:sdt>
        <w:sdtPr>
          <w:rPr>
            <w:rFonts w:ascii="Constantia" w:eastAsia="Constantia" w:hAnsi="Constantia" w:cs="Constantia"/>
            <w:color w:val="000000"/>
            <w:sz w:val="24"/>
            <w:szCs w:val="24"/>
          </w:rPr>
          <w:tag w:val="MENDELEY_CITATION_v3_eyJjaXRhdGlvbklEIjoiTUVOREVMRVlfQ0lUQVRJT05fOGRkNGMzMGItOWY1Ni00ZTVkLWEzMTAtYjExNjEwZDE4NmU0IiwicHJvcGVydGllcyI6eyJub3RlSW5kZXgiOjB9LCJpc0VkaXRlZCI6ZmFsc2UsIm1hbnVhbE92ZXJyaWRlIjp7ImlzTWFudWFsbHlPdmVycmlkZGVuIjpmYWxzZSwiY2l0ZXByb2NUZXh0IjoiKE55b21hbiBOYWRpYW5hLCAyMDIyKSIsIm1hbnVhbE92ZXJyaWRlVGV4dCI6IiJ9LCJjaXRhdGlvbkl0ZW1zIjpbeyJpZCI6ImEzYTNmNDcyLWNhMjYtMzMzNy04YjAxLTM3MTIyYTdlNTA0OCIsIml0ZW1EYXRhIjp7InR5cGUiOiJ3ZWJwYWdlIiwiaWQiOiJhM2EzZjQ3Mi1jYTI2LTMzMzctOGIwMS0zNzEyMmE3ZTUwNDgiLCJ0aXRsZSI6IlJ1bWFoIExpdGVyYXNpIEluZG9uZXNpYSBkaSBCYW55dXdhbmdpLCBCdWthbiBTZWthZGFyIE1lbWJhY2EsIFRhcGkgSnVnYSBCZXJ3aXNhdGEiLCJhdXRob3IiOlt7ImZhbWlseSI6Ik55b21hbiBOYWRpYW5hIiwiZ2l2ZW4iOiIiLCJwYXJzZS1uYW1lcyI6ZmFsc2UsImRyb3BwaW5nLXBhcnRpY2xlIjoiIiwibm9uLWRyb3BwaW5nLXBhcnRpY2xlIjoiIn1dLCJjb250YWluZXItdGl0bGUiOiJodHRwczovL3RhdGthbGEuY28vIiwiaXNzdWVkIjp7ImRhdGUtcGFydHMiOltbMjAyMiwxMiw4XV19LCJjb250YWluZXItdGl0bGUtc2hvcnQiOiIifSwiaXNUZW1wb3JhcnkiOmZhbHNlfV19"/>
          <w:id w:val="2057047099"/>
          <w:placeholder>
            <w:docPart w:val="DBE5C871980E4523A96FFEA39582D2CD"/>
          </w:placeholder>
        </w:sdtPr>
        <w:sdtEndPr/>
        <w:sdtContent>
          <w:r w:rsidRPr="007E3658">
            <w:rPr>
              <w:rFonts w:ascii="Constantia" w:eastAsia="Constantia" w:hAnsi="Constantia" w:cs="Constantia"/>
              <w:color w:val="000000"/>
              <w:sz w:val="24"/>
              <w:szCs w:val="24"/>
            </w:rPr>
            <w:t>(Nyoman Nadiana, 2022)</w:t>
          </w:r>
        </w:sdtContent>
      </w:sdt>
      <w:r w:rsidRPr="007E3658">
        <w:rPr>
          <w:rFonts w:ascii="Constantia" w:eastAsia="Constantia" w:hAnsi="Constantia" w:cs="Constantia"/>
          <w:color w:val="000000"/>
          <w:sz w:val="24"/>
          <w:szCs w:val="24"/>
        </w:rPr>
        <w:t xml:space="preserve">. Selain itu, terdapat Taman Baca Zahra di Sumatera Barat </w:t>
      </w:r>
      <w:sdt>
        <w:sdtPr>
          <w:rPr>
            <w:rFonts w:ascii="Constantia" w:eastAsia="Constantia" w:hAnsi="Constantia" w:cs="Constantia"/>
            <w:color w:val="000000"/>
            <w:sz w:val="24"/>
            <w:szCs w:val="24"/>
          </w:rPr>
          <w:tag w:val="MENDELEY_CITATION_v3_eyJjaXRhdGlvbklEIjoiTUVOREVMRVlfQ0lUQVRJT05fNTI1ZDhiZjEtMmY4My00MmZhLThjOGMtYmQ5YWFmZGZkMWZjIiwicHJvcGVydGllcyI6eyJub3RlSW5kZXgiOjB9LCJpc0VkaXRlZCI6ZmFsc2UsIm1hbnVhbE92ZXJyaWRlIjp7ImlzTWFudWFsbHlPdmVycmlkZGVuIjpmYWxzZSwiY2l0ZXByb2NUZXh0IjoiKEZlYnJpYW4gRmFjaHJpLCAyMDIyKSIsIm1hbnVhbE92ZXJyaWRlVGV4dCI6IiJ9LCJjaXRhdGlvbkl0ZW1zIjpbeyJpZCI6IjZmNWI3NWFhLWRlMjgtMzMwZi1iOWI5LTE0Mjk1NDZjMDE5MyIsIml0ZW1EYXRhIjp7InR5cGUiOiJ3ZWJwYWdlIiwiaWQiOiI2ZjViNzVhYS1kZTI4LTMzMGYtYjliOS0xNDI5NTQ2YzAxOTMiLCJ0aXRsZSI6IlRhbWFuIEJhY2EgWmFocmEsIExpdGVyYXNpIEFuYWsgZGFyaSBLb2xvbmcgUnVtYWggR2FkYW5nIiwiYXV0aG9yIjpbeyJmYW1pbHkiOiJGZWJyaWFuIEZhY2hyaSIsImdpdmVuIjoiIiwicGFyc2UtbmFtZXMiOmZhbHNlLCJkcm9wcGluZy1wYXJ0aWNsZSI6IiIsIm5vbi1kcm9wcGluZy1wYXJ0aWNsZSI6IiJ9XSwiY29udGFpbmVyLXRpdGxlIjoiaHR0cHM6Ly9yZXB1Ymxpa2EuY28uaWQiLCJpc3N1ZWQiOnsiZGF0ZS1wYXJ0cyI6W1syMDIyLDQsM11dfSwiY29udGFpbmVyLXRpdGxlLXNob3J0IjoiIn0sImlzVGVtcG9yYXJ5IjpmYWxzZX1dfQ=="/>
          <w:id w:val="-1289346140"/>
          <w:placeholder>
            <w:docPart w:val="DBE5C871980E4523A96FFEA39582D2CD"/>
          </w:placeholder>
        </w:sdtPr>
        <w:sdtEndPr/>
        <w:sdtContent>
          <w:r w:rsidRPr="007E3658">
            <w:rPr>
              <w:rFonts w:ascii="Constantia" w:eastAsia="Constantia" w:hAnsi="Constantia" w:cs="Constantia"/>
              <w:color w:val="000000"/>
              <w:sz w:val="24"/>
              <w:szCs w:val="24"/>
            </w:rPr>
            <w:t>(Febrian Fachri, 2022)</w:t>
          </w:r>
        </w:sdtContent>
      </w:sdt>
      <w:r w:rsidRPr="007E3658">
        <w:rPr>
          <w:rFonts w:ascii="Constantia" w:eastAsia="Constantia" w:hAnsi="Constantia" w:cs="Constantia"/>
          <w:color w:val="000000"/>
          <w:sz w:val="24"/>
          <w:szCs w:val="24"/>
        </w:rPr>
        <w:t xml:space="preserve"> dan Taman Bacaan Masyarakat (TBM) di Surabaya </w:t>
      </w:r>
      <w:sdt>
        <w:sdtPr>
          <w:rPr>
            <w:rFonts w:ascii="Constantia" w:eastAsia="Constantia" w:hAnsi="Constantia" w:cs="Constantia"/>
            <w:color w:val="000000"/>
            <w:sz w:val="24"/>
            <w:szCs w:val="24"/>
          </w:rPr>
          <w:tag w:val="MENDELEY_CITATION_v3_eyJjaXRhdGlvbklEIjoiTUVOREVMRVlfQ0lUQVRJT05fMDljZTIxNzgtODNiYy00NDAzLWI5NzMtOWMwOTQ5MDNiMDg3IiwicHJvcGVydGllcyI6eyJub3RlSW5kZXgiOjB9LCJpc0VkaXRlZCI6ZmFsc2UsIm1hbnVhbE92ZXJyaWRlIjp7ImlzTWFudWFsbHlPdmVycmlkZGVuIjpmYWxzZSwiY2l0ZXByb2NUZXh0IjoiKEVuZGFuZyBGaXRyaXlhaCBNYW5uYW4sIDIwMTkpIiwibWFudWFsT3ZlcnJpZGVUZXh0IjoiIn0sImNpdGF0aW9uSXRlbXMiOlt7ImlkIjoiNjU0MTkzNzUtNWM1My0zMWNmLTg3M2YtYmQ1MmYzM2FlODIzIiwiaXRlbURhdGEiOnsidHlwZSI6IndlYnBhZ2UiLCJpZCI6IjY1NDE5Mzc1LTVjNTMtMzFjZi04NzNmLWJkNTJmMzNhZTgyMyIsInRpdGxlIjoiVGFtYW4gQmFjYWFuIE1hc3lhcmFrYXQgKFRCTSkgVGluZ2thdGthbiBMaXRlcmFzaSBNYXN5YXJha2F0IFN1cmFiYXlhIiwiYXV0aG9yIjpbeyJmYW1pbHkiOiJFbmRhbmcgRml0cml5YWggTWFubmFuIiwiZ2l2ZW4iOiIiLCJwYXJzZS1uYW1lcyI6ZmFsc2UsImRyb3BwaW5nLXBhcnRpY2xlIjoiIiwibm9uLWRyb3BwaW5nLXBhcnRpY2xlIjoiIn1dLCJjb250YWluZXItdGl0bGUiOiJodHRwczovL25ld3MudW5haXIuYWMuaWQiLCJpc3N1ZWQiOnsiZGF0ZS1wYXJ0cyI6W1syMDE5LDcsMTldXX0sImNvbnRhaW5lci10aXRsZS1zaG9ydCI6IiJ9LCJpc1RlbXBvcmFyeSI6ZmFsc2V9XX0="/>
          <w:id w:val="639462157"/>
          <w:placeholder>
            <w:docPart w:val="DBE5C871980E4523A96FFEA39582D2CD"/>
          </w:placeholder>
        </w:sdtPr>
        <w:sdtEndPr/>
        <w:sdtContent>
          <w:r w:rsidRPr="007E3658">
            <w:rPr>
              <w:rFonts w:ascii="Constantia" w:eastAsia="Constantia" w:hAnsi="Constantia" w:cs="Constantia"/>
              <w:color w:val="000000"/>
              <w:sz w:val="24"/>
              <w:szCs w:val="24"/>
            </w:rPr>
            <w:t>(Endang Fitriyah Mannan, 2019)</w:t>
          </w:r>
        </w:sdtContent>
      </w:sdt>
      <w:r w:rsidRPr="007E3658">
        <w:rPr>
          <w:rFonts w:ascii="Constantia" w:eastAsia="Constantia" w:hAnsi="Constantia" w:cs="Constantia"/>
          <w:color w:val="000000"/>
          <w:sz w:val="24"/>
          <w:szCs w:val="24"/>
        </w:rPr>
        <w:t>. Sehingga solusi yang dapat diberikan terhadap permasalahan diatas adalah pembuatan rumah kreatif dan aplikasi untuk mendukung minat dan mutu belajar anak di Desa Kedungringin.</w:t>
      </w:r>
    </w:p>
    <w:p w14:paraId="7C502101" w14:textId="77777777" w:rsidR="007E3658" w:rsidRPr="007E3658" w:rsidRDefault="007E3658" w:rsidP="00F0484F">
      <w:pPr>
        <w:widowControl w:val="0"/>
        <w:pBdr>
          <w:top w:val="nil"/>
          <w:left w:val="nil"/>
          <w:bottom w:val="nil"/>
          <w:right w:val="nil"/>
          <w:between w:val="nil"/>
        </w:pBdr>
        <w:spacing w:after="0" w:line="240" w:lineRule="auto"/>
        <w:ind w:left="9" w:firstLine="725"/>
        <w:rPr>
          <w:rFonts w:ascii="Constantia" w:eastAsia="Constantia" w:hAnsi="Constantia" w:cs="Constantia"/>
          <w:color w:val="000000"/>
          <w:sz w:val="24"/>
          <w:szCs w:val="24"/>
        </w:rPr>
      </w:pPr>
    </w:p>
    <w:p w14:paraId="290F2B49" w14:textId="77777777" w:rsidR="007E3658" w:rsidRPr="007E3658" w:rsidRDefault="007E3658" w:rsidP="00F0484F">
      <w:pPr>
        <w:widowControl w:val="0"/>
        <w:pBdr>
          <w:top w:val="nil"/>
          <w:left w:val="nil"/>
          <w:bottom w:val="nil"/>
          <w:right w:val="nil"/>
          <w:between w:val="nil"/>
        </w:pBdr>
        <w:spacing w:after="0" w:line="240" w:lineRule="auto"/>
        <w:ind w:left="14"/>
        <w:rPr>
          <w:rFonts w:ascii="Constantia" w:eastAsia="Constantia" w:hAnsi="Constantia" w:cs="Constantia"/>
          <w:b/>
          <w:color w:val="000000"/>
          <w:sz w:val="24"/>
          <w:szCs w:val="24"/>
        </w:rPr>
      </w:pPr>
      <w:r w:rsidRPr="007E3658">
        <w:rPr>
          <w:rFonts w:ascii="Constantia" w:eastAsia="Constantia" w:hAnsi="Constantia" w:cs="Constantia"/>
          <w:b/>
          <w:color w:val="000000"/>
          <w:sz w:val="24"/>
          <w:szCs w:val="24"/>
        </w:rPr>
        <w:lastRenderedPageBreak/>
        <w:t xml:space="preserve">METODE PENELITIAN </w:t>
      </w:r>
    </w:p>
    <w:p w14:paraId="45FC562D" w14:textId="77777777" w:rsidR="007E3658" w:rsidRPr="00DF69C9" w:rsidRDefault="007E3658" w:rsidP="00DF69C9">
      <w:pPr>
        <w:widowControl w:val="0"/>
        <w:pBdr>
          <w:top w:val="nil"/>
          <w:left w:val="nil"/>
          <w:bottom w:val="nil"/>
          <w:right w:val="nil"/>
          <w:between w:val="nil"/>
        </w:pBdr>
        <w:autoSpaceDE w:val="0"/>
        <w:autoSpaceDN w:val="0"/>
        <w:spacing w:after="0" w:line="240" w:lineRule="auto"/>
        <w:rPr>
          <w:rFonts w:ascii="Constantia" w:eastAsia="Constantia" w:hAnsi="Constantia" w:cs="Constantia"/>
          <w:b/>
          <w:bCs/>
          <w:color w:val="000000"/>
          <w:sz w:val="24"/>
          <w:szCs w:val="24"/>
        </w:rPr>
      </w:pPr>
      <w:r w:rsidRPr="00DF69C9">
        <w:rPr>
          <w:rFonts w:ascii="Constantia" w:eastAsia="Constantia" w:hAnsi="Constantia" w:cs="Constantia"/>
          <w:b/>
          <w:bCs/>
          <w:color w:val="000000"/>
          <w:sz w:val="24"/>
          <w:szCs w:val="24"/>
        </w:rPr>
        <w:t>Lokasi dan Waktu Penelitian</w:t>
      </w:r>
    </w:p>
    <w:p w14:paraId="7C82E133" w14:textId="77777777" w:rsidR="007E3658" w:rsidRPr="007E3658" w:rsidRDefault="007E3658" w:rsidP="00F0484F">
      <w:pPr>
        <w:widowControl w:val="0"/>
        <w:pBdr>
          <w:top w:val="nil"/>
          <w:left w:val="nil"/>
          <w:bottom w:val="nil"/>
          <w:right w:val="nil"/>
          <w:between w:val="nil"/>
        </w:pBdr>
        <w:spacing w:after="0" w:line="240" w:lineRule="auto"/>
        <w:ind w:left="11" w:firstLine="723"/>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Kegiatan implementasi pembuatan rumah kreatif dan aplikasi ini dilaksanakan di Desa Kedungringin, Kecamatan Muncar, Kabupaten Banyuwangi dengan alokasi waktu mulai bulan Agustus hingga Desember 2022.</w:t>
      </w:r>
    </w:p>
    <w:p w14:paraId="08B30C0A" w14:textId="77777777" w:rsidR="00DF69C9" w:rsidRDefault="00DF69C9" w:rsidP="00DF69C9">
      <w:pPr>
        <w:widowControl w:val="0"/>
        <w:pBdr>
          <w:top w:val="nil"/>
          <w:left w:val="nil"/>
          <w:bottom w:val="nil"/>
          <w:right w:val="nil"/>
          <w:between w:val="nil"/>
        </w:pBdr>
        <w:autoSpaceDE w:val="0"/>
        <w:autoSpaceDN w:val="0"/>
        <w:spacing w:after="0" w:line="240" w:lineRule="auto"/>
        <w:rPr>
          <w:rFonts w:ascii="Constantia" w:eastAsia="Constantia" w:hAnsi="Constantia" w:cs="Constantia"/>
          <w:color w:val="000000"/>
          <w:sz w:val="24"/>
          <w:szCs w:val="24"/>
        </w:rPr>
      </w:pPr>
    </w:p>
    <w:p w14:paraId="44064E19" w14:textId="77777777" w:rsidR="007E3658" w:rsidRPr="00DF69C9" w:rsidRDefault="007E3658" w:rsidP="00DF69C9">
      <w:pPr>
        <w:widowControl w:val="0"/>
        <w:pBdr>
          <w:top w:val="nil"/>
          <w:left w:val="nil"/>
          <w:bottom w:val="nil"/>
          <w:right w:val="nil"/>
          <w:between w:val="nil"/>
        </w:pBdr>
        <w:autoSpaceDE w:val="0"/>
        <w:autoSpaceDN w:val="0"/>
        <w:spacing w:after="0" w:line="240" w:lineRule="auto"/>
        <w:rPr>
          <w:rFonts w:ascii="Constantia" w:eastAsia="Constantia" w:hAnsi="Constantia" w:cs="Constantia"/>
          <w:b/>
          <w:bCs/>
          <w:color w:val="000000"/>
          <w:sz w:val="24"/>
          <w:szCs w:val="24"/>
        </w:rPr>
      </w:pPr>
      <w:r w:rsidRPr="00DF69C9">
        <w:rPr>
          <w:rFonts w:ascii="Constantia" w:eastAsia="Constantia" w:hAnsi="Constantia" w:cs="Constantia"/>
          <w:b/>
          <w:bCs/>
          <w:color w:val="000000"/>
          <w:sz w:val="24"/>
          <w:szCs w:val="24"/>
        </w:rPr>
        <w:t xml:space="preserve">Metode Pelaksanaan </w:t>
      </w:r>
    </w:p>
    <w:p w14:paraId="2A75D837" w14:textId="7B8A3F6F" w:rsidR="007E3658" w:rsidRPr="007E3658" w:rsidRDefault="007E3658" w:rsidP="00050F8B">
      <w:pPr>
        <w:widowControl w:val="0"/>
        <w:pBdr>
          <w:top w:val="nil"/>
          <w:left w:val="nil"/>
          <w:bottom w:val="nil"/>
          <w:right w:val="nil"/>
          <w:between w:val="nil"/>
        </w:pBdr>
        <w:spacing w:after="0" w:line="240" w:lineRule="auto"/>
        <w:ind w:left="11" w:firstLine="723"/>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Metode dan sarana pembelajaran yang interaktif sangat diperlukan untuk menunjang pendidikan anak-anak di Desa Kedungringin. Oleh sebab itu, pembuatan rumah kreatif dan aplikasi digunakan untuk memotivasi dan meningkatkan semangat belajar anak di Desa Kedungringin.  Kegiatan   pengabdian   pada    masyarakat    ini terbagi menjadi beberapa tahapan kegiatan yaitu:</w:t>
      </w:r>
    </w:p>
    <w:p w14:paraId="05F49106" w14:textId="77777777" w:rsidR="007E3658" w:rsidRPr="007E3658" w:rsidRDefault="007E3658" w:rsidP="00050F8B">
      <w:pPr>
        <w:pStyle w:val="ListParagraph"/>
        <w:widowControl w:val="0"/>
        <w:numPr>
          <w:ilvl w:val="0"/>
          <w:numId w:val="23"/>
        </w:numPr>
        <w:pBdr>
          <w:top w:val="nil"/>
          <w:left w:val="nil"/>
          <w:bottom w:val="nil"/>
          <w:right w:val="nil"/>
          <w:between w:val="nil"/>
        </w:pBdr>
        <w:autoSpaceDE w:val="0"/>
        <w:autoSpaceDN w:val="0"/>
        <w:spacing w:after="0" w:line="240" w:lineRule="auto"/>
        <w:ind w:left="284" w:hanging="284"/>
        <w:contextualSpacing w:val="0"/>
        <w:jc w:val="both"/>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Pra kegiatan</w:t>
      </w:r>
    </w:p>
    <w:p w14:paraId="126C3AE5" w14:textId="77777777" w:rsidR="007E3658" w:rsidRPr="007E3658" w:rsidRDefault="007E3658" w:rsidP="00050F8B">
      <w:pPr>
        <w:widowControl w:val="0"/>
        <w:pBdr>
          <w:top w:val="nil"/>
          <w:left w:val="nil"/>
          <w:bottom w:val="nil"/>
          <w:right w:val="nil"/>
          <w:between w:val="nil"/>
        </w:pBdr>
        <w:spacing w:after="0" w:line="240" w:lineRule="auto"/>
        <w:ind w:left="284"/>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Kegiatan yang dilakukan meliputi perizinan dan survei lokasi pengabdian. Tim melakukan koordinasi dengan pihak Desa Kedungringin yang untuk menentukan jadwal pelaksanaan, peserta dan teknis pelaksanaan kegiatan;</w:t>
      </w:r>
    </w:p>
    <w:p w14:paraId="5D1C2101" w14:textId="77777777" w:rsidR="007E3658" w:rsidRPr="007E3658" w:rsidRDefault="007E3658" w:rsidP="00393B11">
      <w:pPr>
        <w:pStyle w:val="ListParagraph"/>
        <w:widowControl w:val="0"/>
        <w:numPr>
          <w:ilvl w:val="0"/>
          <w:numId w:val="23"/>
        </w:numPr>
        <w:pBdr>
          <w:top w:val="nil"/>
          <w:left w:val="nil"/>
          <w:bottom w:val="nil"/>
          <w:right w:val="nil"/>
          <w:between w:val="nil"/>
        </w:pBdr>
        <w:autoSpaceDE w:val="0"/>
        <w:autoSpaceDN w:val="0"/>
        <w:spacing w:after="0" w:line="240" w:lineRule="auto"/>
        <w:ind w:left="284" w:hanging="283"/>
        <w:contextualSpacing w:val="0"/>
        <w:jc w:val="both"/>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 xml:space="preserve">Pelaksanaan </w:t>
      </w:r>
    </w:p>
    <w:p w14:paraId="1B2B1DF3" w14:textId="77777777" w:rsidR="007E3658" w:rsidRPr="007E3658" w:rsidRDefault="007E3658" w:rsidP="00393B11">
      <w:pPr>
        <w:widowControl w:val="0"/>
        <w:pBdr>
          <w:top w:val="nil"/>
          <w:left w:val="nil"/>
          <w:bottom w:val="nil"/>
          <w:right w:val="nil"/>
          <w:between w:val="nil"/>
        </w:pBdr>
        <w:spacing w:after="0" w:line="240" w:lineRule="auto"/>
        <w:ind w:left="11" w:firstLine="273"/>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 xml:space="preserve">Tahap ini terbagi menjadi beberapa kegiatan yaitu:  </w:t>
      </w:r>
    </w:p>
    <w:p w14:paraId="6028AD0C" w14:textId="77777777" w:rsidR="007E3658" w:rsidRPr="007E3658" w:rsidRDefault="007E3658" w:rsidP="00393B11">
      <w:pPr>
        <w:pStyle w:val="ListParagraph"/>
        <w:widowControl w:val="0"/>
        <w:numPr>
          <w:ilvl w:val="0"/>
          <w:numId w:val="24"/>
        </w:numPr>
        <w:pBdr>
          <w:top w:val="nil"/>
          <w:left w:val="nil"/>
          <w:bottom w:val="nil"/>
          <w:right w:val="nil"/>
          <w:between w:val="nil"/>
        </w:pBdr>
        <w:autoSpaceDE w:val="0"/>
        <w:autoSpaceDN w:val="0"/>
        <w:spacing w:after="0" w:line="240" w:lineRule="auto"/>
        <w:ind w:left="709"/>
        <w:contextualSpacing w:val="0"/>
        <w:jc w:val="both"/>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 xml:space="preserve">survei kondisi dan kegiatan; </w:t>
      </w:r>
    </w:p>
    <w:p w14:paraId="138380ED" w14:textId="77777777" w:rsidR="007E3658" w:rsidRPr="007E3658" w:rsidRDefault="007E3658" w:rsidP="00393B11">
      <w:pPr>
        <w:pStyle w:val="ListParagraph"/>
        <w:widowControl w:val="0"/>
        <w:numPr>
          <w:ilvl w:val="0"/>
          <w:numId w:val="24"/>
        </w:numPr>
        <w:pBdr>
          <w:top w:val="nil"/>
          <w:left w:val="nil"/>
          <w:bottom w:val="nil"/>
          <w:right w:val="nil"/>
          <w:between w:val="nil"/>
        </w:pBdr>
        <w:autoSpaceDE w:val="0"/>
        <w:autoSpaceDN w:val="0"/>
        <w:spacing w:after="0" w:line="240" w:lineRule="auto"/>
        <w:ind w:left="709"/>
        <w:contextualSpacing w:val="0"/>
        <w:jc w:val="both"/>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 xml:space="preserve">sosialisasi kegiatan dengan mitra; </w:t>
      </w:r>
    </w:p>
    <w:p w14:paraId="36F5B63A" w14:textId="77777777" w:rsidR="007E3658" w:rsidRPr="007E3658" w:rsidRDefault="007E3658" w:rsidP="00393B11">
      <w:pPr>
        <w:pStyle w:val="ListParagraph"/>
        <w:widowControl w:val="0"/>
        <w:numPr>
          <w:ilvl w:val="0"/>
          <w:numId w:val="24"/>
        </w:numPr>
        <w:pBdr>
          <w:top w:val="nil"/>
          <w:left w:val="nil"/>
          <w:bottom w:val="nil"/>
          <w:right w:val="nil"/>
          <w:between w:val="nil"/>
        </w:pBdr>
        <w:autoSpaceDE w:val="0"/>
        <w:autoSpaceDN w:val="0"/>
        <w:spacing w:after="0" w:line="240" w:lineRule="auto"/>
        <w:ind w:left="709"/>
        <w:contextualSpacing w:val="0"/>
        <w:jc w:val="both"/>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 xml:space="preserve">survei barang-barang yang diperlukan; </w:t>
      </w:r>
    </w:p>
    <w:p w14:paraId="0B5C9668" w14:textId="77777777" w:rsidR="007E3658" w:rsidRPr="007E3658" w:rsidRDefault="007E3658" w:rsidP="00393B11">
      <w:pPr>
        <w:pStyle w:val="ListParagraph"/>
        <w:widowControl w:val="0"/>
        <w:numPr>
          <w:ilvl w:val="0"/>
          <w:numId w:val="24"/>
        </w:numPr>
        <w:pBdr>
          <w:top w:val="nil"/>
          <w:left w:val="nil"/>
          <w:bottom w:val="nil"/>
          <w:right w:val="nil"/>
          <w:between w:val="nil"/>
        </w:pBdr>
        <w:autoSpaceDE w:val="0"/>
        <w:autoSpaceDN w:val="0"/>
        <w:spacing w:after="0" w:line="240" w:lineRule="auto"/>
        <w:ind w:left="709"/>
        <w:contextualSpacing w:val="0"/>
        <w:jc w:val="both"/>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pelaksanaan pembuatan rumah kreatif bersama tim, mitra, dan komponen didalamnya.</w:t>
      </w:r>
    </w:p>
    <w:p w14:paraId="7A02C442" w14:textId="77777777" w:rsidR="007E3658" w:rsidRPr="007E3658" w:rsidRDefault="007E3658" w:rsidP="00393B11">
      <w:pPr>
        <w:pStyle w:val="ListParagraph"/>
        <w:widowControl w:val="0"/>
        <w:numPr>
          <w:ilvl w:val="0"/>
          <w:numId w:val="23"/>
        </w:numPr>
        <w:pBdr>
          <w:top w:val="nil"/>
          <w:left w:val="nil"/>
          <w:bottom w:val="nil"/>
          <w:right w:val="nil"/>
          <w:between w:val="nil"/>
        </w:pBdr>
        <w:autoSpaceDE w:val="0"/>
        <w:autoSpaceDN w:val="0"/>
        <w:spacing w:after="0" w:line="240" w:lineRule="auto"/>
        <w:ind w:left="284" w:hanging="284"/>
        <w:contextualSpacing w:val="0"/>
        <w:jc w:val="both"/>
        <w:rPr>
          <w:rFonts w:ascii="Constantia" w:eastAsia="Constantia" w:hAnsi="Constantia" w:cs="Constantia"/>
          <w:color w:val="000000"/>
          <w:sz w:val="24"/>
          <w:szCs w:val="24"/>
        </w:rPr>
      </w:pPr>
      <w:r w:rsidRPr="007E3658">
        <w:rPr>
          <w:rFonts w:ascii="Constantia" w:eastAsia="Constantia" w:hAnsi="Constantia" w:cs="Constantia"/>
          <w:color w:val="000000"/>
          <w:sz w:val="24"/>
          <w:szCs w:val="24"/>
        </w:rPr>
        <w:t>Evaluasi dan Monitoring kegiatan</w:t>
      </w:r>
    </w:p>
    <w:p w14:paraId="573005D2" w14:textId="77777777" w:rsidR="007E3658" w:rsidRPr="007E3658" w:rsidRDefault="007E3658" w:rsidP="00393B11">
      <w:pPr>
        <w:widowControl w:val="0"/>
        <w:pBdr>
          <w:top w:val="nil"/>
          <w:left w:val="nil"/>
          <w:bottom w:val="nil"/>
          <w:right w:val="nil"/>
          <w:between w:val="nil"/>
        </w:pBdr>
        <w:spacing w:after="0" w:line="240" w:lineRule="auto"/>
        <w:ind w:left="284"/>
        <w:rPr>
          <w:rFonts w:ascii="Constantia" w:eastAsia="Constantia" w:hAnsi="Constantia" w:cs="Constantia"/>
          <w:color w:val="0070C0"/>
          <w:sz w:val="24"/>
          <w:szCs w:val="24"/>
        </w:rPr>
      </w:pPr>
      <w:r w:rsidRPr="007E3658">
        <w:rPr>
          <w:rFonts w:ascii="Constantia" w:eastAsia="Constantia" w:hAnsi="Constantia" w:cs="Constantia"/>
          <w:color w:val="000000"/>
          <w:sz w:val="24"/>
          <w:szCs w:val="24"/>
        </w:rPr>
        <w:t>Pada tahap ini dilakukan observasi saat kegiatan berlangsung dan nantinya kegiatan monitoring dilakukan 6 bulan setelah kegiatan tersebut selesai.</w:t>
      </w:r>
    </w:p>
    <w:p w14:paraId="7EA9EAD3" w14:textId="77777777" w:rsidR="00050F8B" w:rsidRDefault="00050F8B" w:rsidP="00050F8B">
      <w:pPr>
        <w:widowControl w:val="0"/>
        <w:pBdr>
          <w:top w:val="nil"/>
          <w:left w:val="nil"/>
          <w:bottom w:val="nil"/>
          <w:right w:val="nil"/>
          <w:between w:val="nil"/>
        </w:pBdr>
        <w:spacing w:after="0" w:line="240" w:lineRule="auto"/>
        <w:rPr>
          <w:rFonts w:ascii="Constantia" w:eastAsia="Constantia" w:hAnsi="Constantia" w:cs="Constantia"/>
          <w:b/>
          <w:color w:val="000000"/>
          <w:sz w:val="24"/>
          <w:szCs w:val="24"/>
        </w:rPr>
      </w:pPr>
    </w:p>
    <w:p w14:paraId="685C2E37" w14:textId="77777777" w:rsidR="007E3658" w:rsidRPr="007E3658" w:rsidRDefault="007E3658" w:rsidP="00050F8B">
      <w:pPr>
        <w:widowControl w:val="0"/>
        <w:pBdr>
          <w:top w:val="nil"/>
          <w:left w:val="nil"/>
          <w:bottom w:val="nil"/>
          <w:right w:val="nil"/>
          <w:between w:val="nil"/>
        </w:pBdr>
        <w:spacing w:after="0" w:line="240" w:lineRule="auto"/>
        <w:rPr>
          <w:rFonts w:ascii="Constantia" w:eastAsia="Constantia" w:hAnsi="Constantia" w:cs="Constantia"/>
          <w:b/>
          <w:color w:val="000000"/>
          <w:sz w:val="24"/>
          <w:szCs w:val="24"/>
        </w:rPr>
      </w:pPr>
      <w:r w:rsidRPr="007E3658">
        <w:rPr>
          <w:rFonts w:ascii="Constantia" w:eastAsia="Constantia" w:hAnsi="Constantia" w:cs="Constantia"/>
          <w:b/>
          <w:color w:val="000000"/>
          <w:sz w:val="24"/>
          <w:szCs w:val="24"/>
        </w:rPr>
        <w:t xml:space="preserve">HASIL DAN PEMBAHASAN </w:t>
      </w:r>
    </w:p>
    <w:p w14:paraId="3365E785" w14:textId="77777777" w:rsidR="007E3658" w:rsidRPr="00393B11" w:rsidRDefault="007E3658" w:rsidP="00393B11">
      <w:pPr>
        <w:widowControl w:val="0"/>
        <w:pBdr>
          <w:top w:val="nil"/>
          <w:left w:val="nil"/>
          <w:bottom w:val="nil"/>
          <w:right w:val="nil"/>
          <w:between w:val="nil"/>
        </w:pBdr>
        <w:autoSpaceDE w:val="0"/>
        <w:autoSpaceDN w:val="0"/>
        <w:spacing w:after="0" w:line="240" w:lineRule="auto"/>
        <w:rPr>
          <w:rFonts w:ascii="Constantia" w:eastAsia="Constantia" w:hAnsi="Constantia" w:cs="Constantia"/>
          <w:b/>
          <w:color w:val="000000"/>
          <w:sz w:val="24"/>
          <w:szCs w:val="24"/>
        </w:rPr>
      </w:pPr>
      <w:r w:rsidRPr="00393B11">
        <w:rPr>
          <w:rFonts w:ascii="Constantia" w:eastAsia="Constantia" w:hAnsi="Constantia" w:cs="Constantia"/>
          <w:b/>
          <w:color w:val="000000"/>
          <w:sz w:val="24"/>
          <w:szCs w:val="24"/>
        </w:rPr>
        <w:t>Survei Kondisi dan Kegiatan Masyarakat</w:t>
      </w:r>
    </w:p>
    <w:p w14:paraId="676FB69A" w14:textId="77777777" w:rsidR="007E3658" w:rsidRDefault="007E3658" w:rsidP="00F0484F">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val="id"/>
        </w:rPr>
      </w:pPr>
      <w:r w:rsidRPr="007E3658">
        <w:rPr>
          <w:rFonts w:ascii="Constantia" w:eastAsia="Constantia" w:hAnsi="Constantia" w:cs="Constantia"/>
          <w:color w:val="000000"/>
          <w:sz w:val="24"/>
          <w:szCs w:val="24"/>
          <w:lang w:val="id"/>
        </w:rPr>
        <w:t>Pelaksanaan surve</w:t>
      </w:r>
      <w:r w:rsidRPr="007E3658">
        <w:rPr>
          <w:rFonts w:ascii="Constantia" w:eastAsia="Constantia" w:hAnsi="Constantia" w:cs="Constantia"/>
          <w:color w:val="000000"/>
          <w:sz w:val="24"/>
          <w:szCs w:val="24"/>
          <w:lang w:bidi="en-US"/>
        </w:rPr>
        <w:t>i</w:t>
      </w:r>
      <w:r w:rsidRPr="007E3658">
        <w:rPr>
          <w:rFonts w:ascii="Constantia" w:eastAsia="Constantia" w:hAnsi="Constantia" w:cs="Constantia"/>
          <w:color w:val="000000"/>
          <w:sz w:val="24"/>
          <w:szCs w:val="24"/>
          <w:lang w:val="id"/>
        </w:rPr>
        <w:t xml:space="preserve"> dengan observasi secara langsung bertujuan </w:t>
      </w:r>
      <w:r w:rsidRPr="007E3658">
        <w:rPr>
          <w:rFonts w:ascii="Constantia" w:eastAsia="Constantia" w:hAnsi="Constantia" w:cs="Constantia"/>
          <w:color w:val="000000"/>
          <w:sz w:val="24"/>
          <w:szCs w:val="24"/>
          <w:lang w:bidi="en-US"/>
        </w:rPr>
        <w:t>agar</w:t>
      </w:r>
      <w:r w:rsidRPr="007E3658">
        <w:rPr>
          <w:rFonts w:ascii="Constantia" w:eastAsia="Constantia" w:hAnsi="Constantia" w:cs="Constantia"/>
          <w:color w:val="000000"/>
          <w:sz w:val="24"/>
          <w:szCs w:val="24"/>
          <w:lang w:val="id"/>
        </w:rPr>
        <w:t xml:space="preserve"> tim pelaksana dapat menganalisa secara langsung permasalahan apa yang sedang terjadi di Desa Kedungringin. Tim </w:t>
      </w:r>
      <w:r w:rsidRPr="007E3658">
        <w:rPr>
          <w:rFonts w:ascii="Constantia" w:eastAsia="Constantia" w:hAnsi="Constantia" w:cs="Constantia"/>
          <w:color w:val="000000"/>
          <w:sz w:val="24"/>
          <w:szCs w:val="24"/>
          <w:lang w:bidi="en-US"/>
        </w:rPr>
        <w:t xml:space="preserve">pengabdi </w:t>
      </w:r>
      <w:r w:rsidRPr="007E3658">
        <w:rPr>
          <w:rFonts w:ascii="Constantia" w:eastAsia="Constantia" w:hAnsi="Constantia" w:cs="Constantia"/>
          <w:color w:val="000000"/>
          <w:sz w:val="24"/>
          <w:szCs w:val="24"/>
          <w:lang w:val="id"/>
        </w:rPr>
        <w:t>berupaya untuk melakukan observasi sekaligus berkoordinasi dengan pihak RT setempat.</w:t>
      </w:r>
    </w:p>
    <w:p w14:paraId="55B3B562" w14:textId="77777777" w:rsidR="004D06AC" w:rsidRPr="007E3658" w:rsidRDefault="004D06AC" w:rsidP="004D06AC">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r w:rsidRPr="00436DA4">
        <w:rPr>
          <w:rFonts w:ascii="Constantia" w:eastAsia="Constantia" w:hAnsi="Constantia" w:cs="Constantia"/>
          <w:b/>
          <w:color w:val="000000"/>
          <w:sz w:val="24"/>
          <w:szCs w:val="24"/>
          <w:lang w:bidi="en-US"/>
        </w:rPr>
        <w:t>Gambar 2.</w:t>
      </w:r>
      <w:r w:rsidRPr="007E3658">
        <w:rPr>
          <w:rFonts w:ascii="Constantia" w:eastAsia="Constantia" w:hAnsi="Constantia" w:cs="Constantia"/>
          <w:bCs/>
          <w:color w:val="000000"/>
          <w:sz w:val="24"/>
          <w:szCs w:val="24"/>
          <w:lang w:bidi="en-US"/>
        </w:rPr>
        <w:t xml:space="preserve"> Observasi bersama RT Setempat</w:t>
      </w:r>
    </w:p>
    <w:p w14:paraId="61C17509" w14:textId="77777777" w:rsidR="004D06AC" w:rsidRPr="007E3658" w:rsidRDefault="004D06AC" w:rsidP="004D06AC">
      <w:pPr>
        <w:widowControl w:val="0"/>
        <w:pBdr>
          <w:top w:val="nil"/>
          <w:left w:val="nil"/>
          <w:bottom w:val="nil"/>
          <w:right w:val="nil"/>
          <w:between w:val="nil"/>
        </w:pBdr>
        <w:spacing w:after="0" w:line="240" w:lineRule="auto"/>
        <w:ind w:firstLine="733"/>
        <w:jc w:val="center"/>
        <w:rPr>
          <w:rFonts w:ascii="Constantia" w:eastAsia="Constantia" w:hAnsi="Constantia" w:cs="Constantia"/>
          <w:color w:val="000000"/>
          <w:sz w:val="24"/>
          <w:szCs w:val="24"/>
          <w:lang w:val="id"/>
        </w:rPr>
      </w:pPr>
    </w:p>
    <w:p w14:paraId="18CE8E42" w14:textId="0A94121C" w:rsidR="007E3658" w:rsidRPr="007E3658" w:rsidRDefault="00436DA4" w:rsidP="00885CB1">
      <w:pPr>
        <w:widowControl w:val="0"/>
        <w:pBdr>
          <w:top w:val="nil"/>
          <w:left w:val="nil"/>
          <w:bottom w:val="nil"/>
          <w:right w:val="nil"/>
          <w:between w:val="nil"/>
        </w:pBdr>
        <w:spacing w:after="0" w:line="240" w:lineRule="auto"/>
        <w:jc w:val="center"/>
        <w:rPr>
          <w:rFonts w:ascii="Constantia" w:eastAsia="Constantia" w:hAnsi="Constantia" w:cs="Constantia"/>
          <w:color w:val="000000"/>
          <w:sz w:val="24"/>
          <w:szCs w:val="24"/>
          <w:lang w:val="id"/>
        </w:rPr>
      </w:pPr>
      <w:r w:rsidRPr="007E3658">
        <w:rPr>
          <w:rFonts w:ascii="Constantia" w:eastAsia="Constantia" w:hAnsi="Constantia" w:cs="Constantia"/>
          <w:noProof/>
          <w:color w:val="000000"/>
          <w:sz w:val="24"/>
          <w:szCs w:val="24"/>
        </w:rPr>
        <w:drawing>
          <wp:inline distT="0" distB="0" distL="0" distR="0" wp14:anchorId="25FB2C71" wp14:editId="295D4239">
            <wp:extent cx="3041481" cy="1813560"/>
            <wp:effectExtent l="0" t="0" r="6985"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cstate="screen">
                      <a:extLst>
                        <a:ext uri="{28A0092B-C50C-407E-A947-70E740481C1C}">
                          <a14:useLocalDpi xmlns:a14="http://schemas.microsoft.com/office/drawing/2010/main" val="0"/>
                        </a:ext>
                      </a:extLst>
                    </a:blip>
                    <a:srcRect/>
                    <a:stretch>
                      <a:fillRect/>
                    </a:stretch>
                  </pic:blipFill>
                  <pic:spPr>
                    <a:xfrm>
                      <a:off x="0" y="0"/>
                      <a:ext cx="3043220" cy="1814597"/>
                    </a:xfrm>
                    <a:prstGeom prst="rect">
                      <a:avLst/>
                    </a:prstGeom>
                    <a:ln/>
                  </pic:spPr>
                </pic:pic>
              </a:graphicData>
            </a:graphic>
          </wp:inline>
        </w:drawing>
      </w:r>
    </w:p>
    <w:p w14:paraId="537CBC86" w14:textId="77777777" w:rsidR="007E3658" w:rsidRPr="00436DA4" w:rsidRDefault="007E3658" w:rsidP="00436DA4">
      <w:pPr>
        <w:widowControl w:val="0"/>
        <w:pBdr>
          <w:top w:val="nil"/>
          <w:left w:val="nil"/>
          <w:bottom w:val="nil"/>
          <w:right w:val="nil"/>
          <w:between w:val="nil"/>
        </w:pBdr>
        <w:autoSpaceDE w:val="0"/>
        <w:autoSpaceDN w:val="0"/>
        <w:spacing w:after="0" w:line="240" w:lineRule="auto"/>
        <w:rPr>
          <w:rFonts w:ascii="Constantia" w:eastAsia="Constantia" w:hAnsi="Constantia" w:cs="Constantia"/>
          <w:b/>
          <w:color w:val="000000"/>
          <w:sz w:val="24"/>
          <w:szCs w:val="24"/>
        </w:rPr>
      </w:pPr>
      <w:r w:rsidRPr="00436DA4">
        <w:rPr>
          <w:rFonts w:ascii="Constantia" w:eastAsia="Constantia" w:hAnsi="Constantia" w:cs="Constantia"/>
          <w:b/>
          <w:color w:val="000000"/>
          <w:sz w:val="24"/>
          <w:szCs w:val="24"/>
        </w:rPr>
        <w:lastRenderedPageBreak/>
        <w:t>Kerjasama Mitra</w:t>
      </w:r>
    </w:p>
    <w:p w14:paraId="73594CCC" w14:textId="4AAF4308" w:rsidR="007E3658" w:rsidRPr="007E3658" w:rsidRDefault="007E3658" w:rsidP="00F0484F">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val="id"/>
        </w:rPr>
      </w:pPr>
      <w:r w:rsidRPr="007E3658">
        <w:rPr>
          <w:rFonts w:ascii="Constantia" w:eastAsia="Constantia" w:hAnsi="Constantia" w:cs="Constantia"/>
          <w:color w:val="000000"/>
          <w:sz w:val="24"/>
          <w:szCs w:val="24"/>
          <w:lang w:val="id"/>
        </w:rPr>
        <w:t xml:space="preserve">Tim </w:t>
      </w:r>
      <w:r w:rsidRPr="007E3658">
        <w:rPr>
          <w:rFonts w:ascii="Constantia" w:eastAsia="Constantia" w:hAnsi="Constantia" w:cs="Constantia"/>
          <w:color w:val="000000"/>
          <w:sz w:val="24"/>
          <w:szCs w:val="24"/>
          <w:lang w:bidi="en-US"/>
        </w:rPr>
        <w:t xml:space="preserve">pengabdi </w:t>
      </w:r>
      <w:r w:rsidRPr="007E3658">
        <w:rPr>
          <w:rFonts w:ascii="Constantia" w:eastAsia="Constantia" w:hAnsi="Constantia" w:cs="Constantia"/>
          <w:color w:val="000000"/>
          <w:sz w:val="24"/>
          <w:szCs w:val="24"/>
          <w:lang w:val="id"/>
        </w:rPr>
        <w:t>turut berkoordinasi dan menjalin kerjasama dengan pemerintah desa kedungringin sekaligus karang taruna, supaya pelaksanaan kegiatan ini juga bersinergi dengan melibatkan beberapa elemen untuk turut serta berpartisipasi di pengabdian ini.</w:t>
      </w:r>
    </w:p>
    <w:p w14:paraId="0090FAA0" w14:textId="77777777" w:rsidR="00196CB4" w:rsidRDefault="007E3658" w:rsidP="00196CB4">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r w:rsidRPr="00196CB4">
        <w:rPr>
          <w:rFonts w:ascii="Constantia" w:eastAsia="Constantia" w:hAnsi="Constantia" w:cs="Constantia"/>
          <w:b/>
          <w:color w:val="000000"/>
          <w:sz w:val="24"/>
          <w:szCs w:val="24"/>
          <w:lang w:bidi="en-US"/>
        </w:rPr>
        <w:t>Gambar 3.</w:t>
      </w:r>
      <w:r w:rsidRPr="007E3658">
        <w:rPr>
          <w:rFonts w:ascii="Constantia" w:eastAsia="Constantia" w:hAnsi="Constantia" w:cs="Constantia"/>
          <w:bCs/>
          <w:color w:val="000000"/>
          <w:sz w:val="24"/>
          <w:szCs w:val="24"/>
          <w:lang w:bidi="en-US"/>
        </w:rPr>
        <w:t xml:space="preserve"> Kerjasama dengan Kepala Desa</w:t>
      </w:r>
    </w:p>
    <w:p w14:paraId="66DEE765" w14:textId="77777777" w:rsidR="00196CB4" w:rsidRDefault="00196CB4" w:rsidP="00196CB4">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p>
    <w:p w14:paraId="43E4326F" w14:textId="54EB6DC4" w:rsidR="007E3658" w:rsidRPr="007E3658" w:rsidRDefault="00196CB4" w:rsidP="00196CB4">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r w:rsidRPr="007E3658">
        <w:rPr>
          <w:rFonts w:ascii="Constantia" w:eastAsia="Constantia" w:hAnsi="Constantia" w:cs="Constantia"/>
          <w:noProof/>
          <w:color w:val="000000"/>
          <w:sz w:val="24"/>
          <w:szCs w:val="24"/>
        </w:rPr>
        <w:drawing>
          <wp:inline distT="0" distB="0" distL="0" distR="0" wp14:anchorId="1E5B15F2" wp14:editId="1FC882F8">
            <wp:extent cx="3160534" cy="1970605"/>
            <wp:effectExtent l="0" t="0" r="1905" b="0"/>
            <wp:docPr id="2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cstate="screen">
                      <a:extLst>
                        <a:ext uri="{28A0092B-C50C-407E-A947-70E740481C1C}">
                          <a14:useLocalDpi xmlns:a14="http://schemas.microsoft.com/office/drawing/2010/main" val="0"/>
                        </a:ext>
                      </a:extLst>
                    </a:blip>
                    <a:srcRect/>
                    <a:stretch>
                      <a:fillRect/>
                    </a:stretch>
                  </pic:blipFill>
                  <pic:spPr>
                    <a:xfrm>
                      <a:off x="0" y="0"/>
                      <a:ext cx="3160534" cy="1970605"/>
                    </a:xfrm>
                    <a:prstGeom prst="rect">
                      <a:avLst/>
                    </a:prstGeom>
                    <a:ln/>
                  </pic:spPr>
                </pic:pic>
              </a:graphicData>
            </a:graphic>
          </wp:inline>
        </w:drawing>
      </w:r>
    </w:p>
    <w:p w14:paraId="10600847" w14:textId="77777777" w:rsidR="00196CB4" w:rsidRDefault="00196CB4" w:rsidP="00F0484F">
      <w:pPr>
        <w:widowControl w:val="0"/>
        <w:pBdr>
          <w:top w:val="nil"/>
          <w:left w:val="nil"/>
          <w:bottom w:val="nil"/>
          <w:right w:val="nil"/>
          <w:between w:val="nil"/>
        </w:pBdr>
        <w:spacing w:after="0" w:line="240" w:lineRule="auto"/>
        <w:rPr>
          <w:rFonts w:ascii="Constantia" w:eastAsia="Constantia" w:hAnsi="Constantia" w:cs="Constantia"/>
          <w:bCs/>
          <w:color w:val="000000"/>
          <w:sz w:val="24"/>
          <w:szCs w:val="24"/>
          <w:lang w:bidi="en-US"/>
        </w:rPr>
      </w:pPr>
    </w:p>
    <w:p w14:paraId="6A551CBD" w14:textId="77777777" w:rsidR="00196CB4" w:rsidRDefault="00196CB4" w:rsidP="00F0484F">
      <w:pPr>
        <w:widowControl w:val="0"/>
        <w:pBdr>
          <w:top w:val="nil"/>
          <w:left w:val="nil"/>
          <w:bottom w:val="nil"/>
          <w:right w:val="nil"/>
          <w:between w:val="nil"/>
        </w:pBdr>
        <w:spacing w:after="0" w:line="240" w:lineRule="auto"/>
        <w:rPr>
          <w:rFonts w:ascii="Constantia" w:eastAsia="Constantia" w:hAnsi="Constantia" w:cs="Constantia"/>
          <w:bCs/>
          <w:color w:val="000000"/>
          <w:sz w:val="24"/>
          <w:szCs w:val="24"/>
          <w:lang w:bidi="en-US"/>
        </w:rPr>
      </w:pPr>
    </w:p>
    <w:p w14:paraId="246F9DC6" w14:textId="77777777" w:rsidR="007E3658" w:rsidRPr="007E3658" w:rsidRDefault="007E3658" w:rsidP="00196CB4">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r w:rsidRPr="007E3658">
        <w:rPr>
          <w:rFonts w:ascii="Constantia" w:eastAsia="Constantia" w:hAnsi="Constantia" w:cs="Constantia"/>
          <w:bCs/>
          <w:color w:val="000000"/>
          <w:sz w:val="24"/>
          <w:szCs w:val="24"/>
          <w:lang w:bidi="en-US"/>
        </w:rPr>
        <w:t>Gambar 4. Kerjasama dengan Ketua Karang Taruna</w:t>
      </w:r>
    </w:p>
    <w:p w14:paraId="23BB80E0" w14:textId="77777777" w:rsidR="00196CB4" w:rsidRDefault="00196CB4" w:rsidP="00F0484F">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p>
    <w:p w14:paraId="6B4BE9DD" w14:textId="16DDBA6F" w:rsidR="00196CB4" w:rsidRDefault="00196CB4" w:rsidP="00196CB4">
      <w:pPr>
        <w:widowControl w:val="0"/>
        <w:pBdr>
          <w:top w:val="nil"/>
          <w:left w:val="nil"/>
          <w:bottom w:val="nil"/>
          <w:right w:val="nil"/>
          <w:between w:val="nil"/>
        </w:pBdr>
        <w:spacing w:after="0" w:line="240" w:lineRule="auto"/>
        <w:jc w:val="center"/>
        <w:rPr>
          <w:rFonts w:ascii="Constantia" w:eastAsia="Constantia" w:hAnsi="Constantia" w:cs="Constantia"/>
          <w:color w:val="000000"/>
          <w:sz w:val="24"/>
          <w:szCs w:val="24"/>
          <w:lang w:bidi="en-US"/>
        </w:rPr>
      </w:pPr>
      <w:r w:rsidRPr="007E3658">
        <w:rPr>
          <w:rFonts w:ascii="Constantia" w:eastAsia="Times New Roman" w:hAnsi="Constantia"/>
          <w:noProof/>
          <w:sz w:val="24"/>
          <w:szCs w:val="24"/>
        </w:rPr>
        <w:drawing>
          <wp:inline distT="0" distB="0" distL="0" distR="0" wp14:anchorId="5346003A" wp14:editId="2C624D99">
            <wp:extent cx="3060698" cy="1960825"/>
            <wp:effectExtent l="0" t="0" r="6985" b="1905"/>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3061702" cy="1961468"/>
                    </a:xfrm>
                    <a:prstGeom prst="rect">
                      <a:avLst/>
                    </a:prstGeom>
                    <a:ln/>
                  </pic:spPr>
                </pic:pic>
              </a:graphicData>
            </a:graphic>
          </wp:inline>
        </w:drawing>
      </w:r>
    </w:p>
    <w:p w14:paraId="5A57B0FB" w14:textId="77777777" w:rsidR="00196CB4" w:rsidRDefault="00196CB4" w:rsidP="00F0484F">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p>
    <w:p w14:paraId="69047969" w14:textId="77777777" w:rsidR="007E3658" w:rsidRPr="007E3658" w:rsidRDefault="007E3658" w:rsidP="00F0484F">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r w:rsidRPr="007E3658">
        <w:rPr>
          <w:rFonts w:ascii="Constantia" w:eastAsia="Constantia" w:hAnsi="Constantia" w:cs="Constantia"/>
          <w:color w:val="000000"/>
          <w:sz w:val="24"/>
          <w:szCs w:val="24"/>
          <w:lang w:bidi="en-US"/>
        </w:rPr>
        <w:t xml:space="preserve">Kegiatan ini diharapkan dapat membantu mitra dan masyarakat untuk meningkatkan mutu belajar anak di Desa Kedungringin, dan dapat merubah </w:t>
      </w:r>
      <w:r w:rsidRPr="007E3658">
        <w:rPr>
          <w:rFonts w:ascii="Constantia" w:eastAsia="Constantia" w:hAnsi="Constantia" w:cs="Constantia"/>
          <w:i/>
          <w:iCs/>
          <w:color w:val="000000"/>
          <w:sz w:val="24"/>
          <w:szCs w:val="24"/>
          <w:lang w:bidi="en-US"/>
        </w:rPr>
        <w:t>mindset</w:t>
      </w:r>
      <w:r w:rsidRPr="007E3658">
        <w:rPr>
          <w:rFonts w:ascii="Constantia" w:eastAsia="Constantia" w:hAnsi="Constantia" w:cs="Constantia"/>
          <w:color w:val="000000"/>
          <w:sz w:val="24"/>
          <w:szCs w:val="24"/>
          <w:lang w:bidi="en-US"/>
        </w:rPr>
        <w:t xml:space="preserve"> pentingnya belajar untuk mereka, dan pentingnya pendidikan untuk orang tua.</w:t>
      </w:r>
    </w:p>
    <w:p w14:paraId="15AC4029" w14:textId="77777777" w:rsidR="00F13373" w:rsidRDefault="007E3658" w:rsidP="00F13373">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r w:rsidRPr="007E3658">
        <w:rPr>
          <w:rFonts w:ascii="Constantia" w:eastAsia="Constantia" w:hAnsi="Constantia" w:cs="Constantia"/>
          <w:color w:val="000000"/>
          <w:sz w:val="24"/>
          <w:szCs w:val="24"/>
          <w:lang w:bidi="en-US"/>
        </w:rPr>
        <w:t xml:space="preserve">Model pemberdayaan dan teknologi yang akan diterapkan adalah penerapan rumah kreatif sebagai tempat berkumpul anak-anak saat pembelajaran dan aplikasi sebagai media pembelajaran didalamnya dengan menggunakan sistem kurikulum. </w:t>
      </w:r>
    </w:p>
    <w:p w14:paraId="2E958E42" w14:textId="77777777" w:rsidR="00F13373" w:rsidRDefault="00F13373" w:rsidP="00F13373">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p>
    <w:p w14:paraId="3A7F583D" w14:textId="77777777" w:rsidR="00F13373" w:rsidRDefault="00F13373" w:rsidP="00F13373">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p>
    <w:p w14:paraId="4268E2F8" w14:textId="77777777" w:rsidR="00F13373" w:rsidRDefault="00F13373" w:rsidP="00F13373">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p>
    <w:p w14:paraId="4CD81085" w14:textId="77777777" w:rsidR="00F13373" w:rsidRDefault="00F13373" w:rsidP="00F13373">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p>
    <w:p w14:paraId="17FEA2A6" w14:textId="77777777" w:rsidR="00F13373" w:rsidRDefault="00F13373" w:rsidP="00F13373">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p>
    <w:p w14:paraId="1EB2761A" w14:textId="77777777" w:rsidR="00F13373" w:rsidRDefault="00F13373" w:rsidP="00F13373">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p>
    <w:p w14:paraId="6BB2B218" w14:textId="0C26263C" w:rsidR="007E3658" w:rsidRPr="007E3658" w:rsidRDefault="007E3658" w:rsidP="00F13373">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r w:rsidRPr="007E3658">
        <w:rPr>
          <w:rFonts w:ascii="Constantia" w:eastAsia="Constantia" w:hAnsi="Constantia" w:cs="Constantia"/>
          <w:color w:val="000000"/>
          <w:sz w:val="24"/>
          <w:szCs w:val="24"/>
          <w:lang w:bidi="en-US"/>
        </w:rPr>
        <w:lastRenderedPageBreak/>
        <w:t>Berikut gambaran dari Rumah Kreatif dan Aplikasi “Rumah Baca Ikan”.</w:t>
      </w:r>
    </w:p>
    <w:p w14:paraId="77C503F6" w14:textId="77777777" w:rsidR="00F13373" w:rsidRDefault="00F13373" w:rsidP="00F0484F">
      <w:pPr>
        <w:widowControl w:val="0"/>
        <w:pBdr>
          <w:top w:val="nil"/>
          <w:left w:val="nil"/>
          <w:bottom w:val="nil"/>
          <w:right w:val="nil"/>
          <w:between w:val="nil"/>
        </w:pBdr>
        <w:spacing w:after="0" w:line="240" w:lineRule="auto"/>
        <w:rPr>
          <w:rFonts w:ascii="Constantia" w:eastAsia="Constantia" w:hAnsi="Constantia" w:cs="Constantia"/>
          <w:bCs/>
          <w:color w:val="000000"/>
          <w:sz w:val="24"/>
          <w:szCs w:val="24"/>
          <w:lang w:bidi="en-US"/>
        </w:rPr>
      </w:pPr>
    </w:p>
    <w:p w14:paraId="416733B6" w14:textId="3A2AA989" w:rsidR="007E3658" w:rsidRPr="007E3658" w:rsidRDefault="007E3658" w:rsidP="00F13373">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r w:rsidRPr="00F13373">
        <w:rPr>
          <w:rFonts w:ascii="Constantia" w:eastAsia="Constantia" w:hAnsi="Constantia" w:cs="Constantia"/>
          <w:b/>
          <w:color w:val="000000"/>
          <w:sz w:val="24"/>
          <w:szCs w:val="24"/>
          <w:lang w:bidi="en-US"/>
        </w:rPr>
        <w:t>Gambar 5.</w:t>
      </w:r>
      <w:r w:rsidRPr="007E3658">
        <w:rPr>
          <w:rFonts w:ascii="Constantia" w:eastAsia="Constantia" w:hAnsi="Constantia" w:cs="Constantia"/>
          <w:bCs/>
          <w:color w:val="000000"/>
          <w:sz w:val="24"/>
          <w:szCs w:val="24"/>
          <w:lang w:bidi="en-US"/>
        </w:rPr>
        <w:t xml:space="preserve"> Desain 3D Rumah Kreatif</w:t>
      </w:r>
    </w:p>
    <w:p w14:paraId="36E8C8F0" w14:textId="76453379" w:rsidR="00F13373" w:rsidRDefault="00F13373" w:rsidP="00F13373">
      <w:pPr>
        <w:widowControl w:val="0"/>
        <w:pBdr>
          <w:top w:val="nil"/>
          <w:left w:val="nil"/>
          <w:bottom w:val="nil"/>
          <w:right w:val="nil"/>
          <w:between w:val="nil"/>
        </w:pBdr>
        <w:spacing w:after="0" w:line="240" w:lineRule="auto"/>
        <w:ind w:firstLine="733"/>
        <w:jc w:val="center"/>
        <w:rPr>
          <w:rFonts w:ascii="Constantia" w:eastAsia="Constantia" w:hAnsi="Constantia" w:cs="Constantia"/>
          <w:bCs/>
          <w:color w:val="000000"/>
          <w:sz w:val="24"/>
          <w:szCs w:val="24"/>
          <w:lang w:bidi="en-US"/>
        </w:rPr>
      </w:pPr>
    </w:p>
    <w:p w14:paraId="1B7179C7" w14:textId="5B19A1A7" w:rsidR="00F13373" w:rsidRDefault="00F13373" w:rsidP="00412914">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r w:rsidRPr="007E3658">
        <w:rPr>
          <w:rFonts w:ascii="Constantia" w:eastAsia="Constantia" w:hAnsi="Constantia" w:cs="Constantia"/>
          <w:noProof/>
          <w:color w:val="000000"/>
          <w:sz w:val="24"/>
          <w:szCs w:val="24"/>
        </w:rPr>
        <w:drawing>
          <wp:inline distT="0" distB="0" distL="0" distR="0" wp14:anchorId="015B6CB9" wp14:editId="0DB05852">
            <wp:extent cx="2957616" cy="1838580"/>
            <wp:effectExtent l="0" t="0" r="0" b="0"/>
            <wp:docPr id="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a:xfrm>
                      <a:off x="0" y="0"/>
                      <a:ext cx="2958682" cy="1839243"/>
                    </a:xfrm>
                    <a:prstGeom prst="rect">
                      <a:avLst/>
                    </a:prstGeom>
                    <a:ln/>
                  </pic:spPr>
                </pic:pic>
              </a:graphicData>
            </a:graphic>
          </wp:inline>
        </w:drawing>
      </w:r>
    </w:p>
    <w:p w14:paraId="24FB7A27" w14:textId="77777777" w:rsidR="00412914" w:rsidRDefault="00412914" w:rsidP="00F13373">
      <w:pPr>
        <w:widowControl w:val="0"/>
        <w:pBdr>
          <w:top w:val="nil"/>
          <w:left w:val="nil"/>
          <w:bottom w:val="nil"/>
          <w:right w:val="nil"/>
          <w:between w:val="nil"/>
        </w:pBdr>
        <w:spacing w:after="0" w:line="240" w:lineRule="auto"/>
        <w:ind w:firstLine="733"/>
        <w:rPr>
          <w:rFonts w:ascii="Constantia" w:eastAsia="Constantia" w:hAnsi="Constantia" w:cs="Constantia"/>
          <w:bCs/>
          <w:color w:val="000000"/>
          <w:sz w:val="24"/>
          <w:szCs w:val="24"/>
          <w:lang w:bidi="en-US"/>
        </w:rPr>
      </w:pPr>
    </w:p>
    <w:p w14:paraId="2F37A3A9" w14:textId="63EE4556" w:rsidR="007E3658" w:rsidRDefault="007E3658" w:rsidP="00412914">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r w:rsidRPr="00412914">
        <w:rPr>
          <w:rFonts w:ascii="Constantia" w:eastAsia="Constantia" w:hAnsi="Constantia" w:cs="Constantia"/>
          <w:b/>
          <w:color w:val="000000"/>
          <w:sz w:val="24"/>
          <w:szCs w:val="24"/>
          <w:lang w:bidi="en-US"/>
        </w:rPr>
        <w:t>Gambar 6.</w:t>
      </w:r>
      <w:r w:rsidRPr="007E3658">
        <w:rPr>
          <w:rFonts w:ascii="Constantia" w:eastAsia="Constantia" w:hAnsi="Constantia" w:cs="Constantia"/>
          <w:bCs/>
          <w:color w:val="000000"/>
          <w:sz w:val="24"/>
          <w:szCs w:val="24"/>
          <w:lang w:bidi="en-US"/>
        </w:rPr>
        <w:t xml:space="preserve"> Aplikasi Rumah Baca Ikan</w:t>
      </w:r>
    </w:p>
    <w:p w14:paraId="6D924BE0" w14:textId="1CFDBC4A" w:rsidR="00412914" w:rsidRDefault="00412914" w:rsidP="00412914">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r w:rsidRPr="007E3658">
        <w:rPr>
          <w:rFonts w:ascii="Constantia" w:eastAsia="Constantia" w:hAnsi="Constantia" w:cs="Constantia"/>
          <w:noProof/>
          <w:color w:val="000000"/>
          <w:sz w:val="24"/>
          <w:szCs w:val="24"/>
        </w:rPr>
        <w:drawing>
          <wp:inline distT="0" distB="0" distL="0" distR="0" wp14:anchorId="4D2D2FE9" wp14:editId="1DE06BBF">
            <wp:extent cx="3069526" cy="191192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0" cstate="screen">
                      <a:extLst>
                        <a:ext uri="{28A0092B-C50C-407E-A947-70E740481C1C}">
                          <a14:useLocalDpi xmlns:a14="http://schemas.microsoft.com/office/drawing/2010/main" val="0"/>
                        </a:ext>
                      </a:extLst>
                    </a:blip>
                    <a:srcRect/>
                    <a:stretch/>
                  </pic:blipFill>
                  <pic:spPr bwMode="auto">
                    <a:xfrm>
                      <a:off x="0" y="0"/>
                      <a:ext cx="3069739" cy="1912061"/>
                    </a:xfrm>
                    <a:prstGeom prst="rect">
                      <a:avLst/>
                    </a:prstGeom>
                    <a:ln>
                      <a:noFill/>
                    </a:ln>
                    <a:extLst>
                      <a:ext uri="{53640926-AAD7-44D8-BBD7-CCE9431645EC}">
                        <a14:shadowObscured xmlns:a14="http://schemas.microsoft.com/office/drawing/2010/main"/>
                      </a:ext>
                    </a:extLst>
                  </pic:spPr>
                </pic:pic>
              </a:graphicData>
            </a:graphic>
          </wp:inline>
        </w:drawing>
      </w:r>
    </w:p>
    <w:p w14:paraId="4271ED97" w14:textId="77777777" w:rsidR="00412914" w:rsidRDefault="00412914" w:rsidP="00F13373">
      <w:pPr>
        <w:widowControl w:val="0"/>
        <w:pBdr>
          <w:top w:val="nil"/>
          <w:left w:val="nil"/>
          <w:bottom w:val="nil"/>
          <w:right w:val="nil"/>
          <w:between w:val="nil"/>
        </w:pBdr>
        <w:spacing w:after="0" w:line="240" w:lineRule="auto"/>
        <w:ind w:firstLine="733"/>
        <w:rPr>
          <w:rFonts w:ascii="Constantia" w:eastAsia="Constantia" w:hAnsi="Constantia" w:cs="Constantia"/>
          <w:bCs/>
          <w:color w:val="000000"/>
          <w:sz w:val="24"/>
          <w:szCs w:val="24"/>
          <w:lang w:bidi="en-US"/>
        </w:rPr>
      </w:pPr>
    </w:p>
    <w:p w14:paraId="048E5C5F" w14:textId="24E7969B" w:rsidR="007E3658" w:rsidRDefault="007E3658" w:rsidP="00412914">
      <w:pPr>
        <w:widowControl w:val="0"/>
        <w:pBdr>
          <w:top w:val="nil"/>
          <w:left w:val="nil"/>
          <w:bottom w:val="nil"/>
          <w:right w:val="nil"/>
          <w:between w:val="nil"/>
        </w:pBdr>
        <w:autoSpaceDE w:val="0"/>
        <w:autoSpaceDN w:val="0"/>
        <w:spacing w:after="0" w:line="240" w:lineRule="auto"/>
        <w:rPr>
          <w:rFonts w:ascii="Constantia" w:eastAsia="Constantia" w:hAnsi="Constantia" w:cs="Constantia"/>
          <w:b/>
          <w:color w:val="000000"/>
          <w:sz w:val="24"/>
          <w:szCs w:val="24"/>
        </w:rPr>
      </w:pPr>
      <w:r w:rsidRPr="00412914">
        <w:rPr>
          <w:rFonts w:ascii="Constantia" w:eastAsia="Constantia" w:hAnsi="Constantia" w:cs="Constantia"/>
          <w:b/>
          <w:color w:val="000000"/>
          <w:sz w:val="24"/>
          <w:szCs w:val="24"/>
        </w:rPr>
        <w:t>Sosialisasi dan Penyuluhan</w:t>
      </w:r>
    </w:p>
    <w:p w14:paraId="1793D661" w14:textId="77777777" w:rsidR="00E720CD" w:rsidRDefault="007E3658" w:rsidP="00F0484F">
      <w:pPr>
        <w:widowControl w:val="0"/>
        <w:pBdr>
          <w:top w:val="nil"/>
          <w:left w:val="nil"/>
          <w:bottom w:val="nil"/>
          <w:right w:val="nil"/>
          <w:between w:val="nil"/>
        </w:pBdr>
        <w:spacing w:after="0" w:line="240" w:lineRule="auto"/>
        <w:ind w:firstLine="733"/>
        <w:rPr>
          <w:rFonts w:ascii="Constantia" w:eastAsia="Constantia" w:hAnsi="Constantia" w:cs="Constantia"/>
          <w:noProof/>
          <w:color w:val="000000"/>
          <w:sz w:val="24"/>
          <w:szCs w:val="24"/>
        </w:rPr>
      </w:pPr>
      <w:r w:rsidRPr="007E3658">
        <w:rPr>
          <w:rFonts w:ascii="Constantia" w:eastAsia="Constantia" w:hAnsi="Constantia" w:cs="Constantia"/>
          <w:color w:val="000000"/>
          <w:sz w:val="24"/>
          <w:szCs w:val="24"/>
          <w:lang w:bidi="en-US"/>
        </w:rPr>
        <w:t>Setelah melakukan kesepakatan kerjasama dan koordinasi dengan para mitra, selanjutnya tim pengabdi segera melaksanakan sosialisasi dan penyuluhan kepada masyarakat setempat terkait program yang akan dijalankan. Penyuluhan juga diberikan kepada masyarakat supaya nantinya acara ini dapat berjalan dengan baik berkat dukungan dan kerjasama masyarakat sekitar.</w:t>
      </w:r>
      <w:r w:rsidR="00E720CD" w:rsidRPr="00E720CD">
        <w:rPr>
          <w:rFonts w:ascii="Constantia" w:eastAsia="Constantia" w:hAnsi="Constantia" w:cs="Constantia"/>
          <w:noProof/>
          <w:color w:val="000000"/>
          <w:sz w:val="24"/>
          <w:szCs w:val="24"/>
        </w:rPr>
        <w:t xml:space="preserve"> </w:t>
      </w:r>
    </w:p>
    <w:p w14:paraId="2B76108E" w14:textId="77777777" w:rsidR="00E720CD" w:rsidRDefault="00E720CD" w:rsidP="00F0484F">
      <w:pPr>
        <w:widowControl w:val="0"/>
        <w:pBdr>
          <w:top w:val="nil"/>
          <w:left w:val="nil"/>
          <w:bottom w:val="nil"/>
          <w:right w:val="nil"/>
          <w:between w:val="nil"/>
        </w:pBdr>
        <w:spacing w:after="0" w:line="240" w:lineRule="auto"/>
        <w:ind w:firstLine="733"/>
        <w:rPr>
          <w:rFonts w:ascii="Constantia" w:eastAsia="Constantia" w:hAnsi="Constantia" w:cs="Constantia"/>
          <w:noProof/>
          <w:color w:val="000000"/>
          <w:sz w:val="24"/>
          <w:szCs w:val="24"/>
        </w:rPr>
      </w:pPr>
    </w:p>
    <w:p w14:paraId="09D42AAE" w14:textId="77777777" w:rsidR="00E720CD" w:rsidRPr="007E3658" w:rsidRDefault="00E720CD" w:rsidP="00E720CD">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r w:rsidRPr="00E720CD">
        <w:rPr>
          <w:rFonts w:ascii="Constantia" w:eastAsia="Constantia" w:hAnsi="Constantia" w:cs="Constantia"/>
          <w:b/>
          <w:color w:val="000000"/>
          <w:sz w:val="24"/>
          <w:szCs w:val="24"/>
          <w:lang w:bidi="en-US"/>
        </w:rPr>
        <w:t>Gambar 7.</w:t>
      </w:r>
      <w:r w:rsidRPr="007E3658">
        <w:rPr>
          <w:rFonts w:ascii="Constantia" w:eastAsia="Constantia" w:hAnsi="Constantia" w:cs="Constantia"/>
          <w:bCs/>
          <w:color w:val="000000"/>
          <w:sz w:val="24"/>
          <w:szCs w:val="24"/>
          <w:lang w:bidi="en-US"/>
        </w:rPr>
        <w:t xml:space="preserve"> Penyuluhan Sekaligus Peresmian Perpustakaan untuk Rumah Kreatif</w:t>
      </w:r>
    </w:p>
    <w:p w14:paraId="647A510C" w14:textId="1D9415D7" w:rsidR="007E3658" w:rsidRPr="007E3658" w:rsidRDefault="00E720CD" w:rsidP="00E720CD">
      <w:pPr>
        <w:widowControl w:val="0"/>
        <w:pBdr>
          <w:top w:val="nil"/>
          <w:left w:val="nil"/>
          <w:bottom w:val="nil"/>
          <w:right w:val="nil"/>
          <w:between w:val="nil"/>
        </w:pBdr>
        <w:spacing w:after="0" w:line="240" w:lineRule="auto"/>
        <w:jc w:val="center"/>
        <w:rPr>
          <w:rFonts w:ascii="Constantia" w:eastAsia="Constantia" w:hAnsi="Constantia" w:cs="Constantia"/>
          <w:color w:val="000000"/>
          <w:sz w:val="24"/>
          <w:szCs w:val="24"/>
          <w:lang w:bidi="en-US"/>
        </w:rPr>
      </w:pPr>
      <w:r w:rsidRPr="007E3658">
        <w:rPr>
          <w:rFonts w:ascii="Constantia" w:eastAsia="Constantia" w:hAnsi="Constantia" w:cs="Constantia"/>
          <w:noProof/>
          <w:color w:val="000000"/>
          <w:sz w:val="24"/>
          <w:szCs w:val="24"/>
        </w:rPr>
        <w:drawing>
          <wp:inline distT="0" distB="0" distL="0" distR="0" wp14:anchorId="6F8A2EF5" wp14:editId="6E2184E6">
            <wp:extent cx="2965450" cy="1905000"/>
            <wp:effectExtent l="0" t="0" r="6350" b="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cstate="screen">
                      <a:extLst>
                        <a:ext uri="{28A0092B-C50C-407E-A947-70E740481C1C}">
                          <a14:useLocalDpi xmlns:a14="http://schemas.microsoft.com/office/drawing/2010/main" val="0"/>
                        </a:ext>
                      </a:extLst>
                    </a:blip>
                    <a:srcRect/>
                    <a:stretch>
                      <a:fillRect/>
                    </a:stretch>
                  </pic:blipFill>
                  <pic:spPr>
                    <a:xfrm>
                      <a:off x="0" y="0"/>
                      <a:ext cx="2965450" cy="1905000"/>
                    </a:xfrm>
                    <a:prstGeom prst="rect">
                      <a:avLst/>
                    </a:prstGeom>
                    <a:ln/>
                  </pic:spPr>
                </pic:pic>
              </a:graphicData>
            </a:graphic>
          </wp:inline>
        </w:drawing>
      </w:r>
    </w:p>
    <w:p w14:paraId="306FF1F0" w14:textId="77777777" w:rsidR="007E3658" w:rsidRPr="00E720CD" w:rsidRDefault="007E3658" w:rsidP="00E720CD">
      <w:pPr>
        <w:widowControl w:val="0"/>
        <w:pBdr>
          <w:top w:val="nil"/>
          <w:left w:val="nil"/>
          <w:bottom w:val="nil"/>
          <w:right w:val="nil"/>
          <w:between w:val="nil"/>
        </w:pBdr>
        <w:autoSpaceDE w:val="0"/>
        <w:autoSpaceDN w:val="0"/>
        <w:spacing w:after="0" w:line="240" w:lineRule="auto"/>
        <w:rPr>
          <w:rFonts w:ascii="Constantia" w:eastAsia="Constantia" w:hAnsi="Constantia" w:cs="Constantia"/>
          <w:b/>
          <w:color w:val="000000"/>
          <w:sz w:val="24"/>
          <w:szCs w:val="24"/>
        </w:rPr>
      </w:pPr>
      <w:r w:rsidRPr="00E720CD">
        <w:rPr>
          <w:rFonts w:ascii="Constantia" w:eastAsia="Constantia" w:hAnsi="Constantia" w:cs="Constantia"/>
          <w:b/>
          <w:color w:val="000000"/>
          <w:sz w:val="24"/>
          <w:szCs w:val="24"/>
        </w:rPr>
        <w:lastRenderedPageBreak/>
        <w:t>Kegiatan Belajar Mengajar Dengan Anak-Anak</w:t>
      </w:r>
    </w:p>
    <w:p w14:paraId="51A15F60" w14:textId="77777777" w:rsidR="007E3658" w:rsidRPr="007E3658" w:rsidRDefault="007E3658" w:rsidP="00F0484F">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r w:rsidRPr="007E3658">
        <w:rPr>
          <w:rFonts w:ascii="Constantia" w:eastAsia="Constantia" w:hAnsi="Constantia" w:cs="Constantia"/>
          <w:color w:val="000000"/>
          <w:sz w:val="24"/>
          <w:szCs w:val="24"/>
          <w:lang w:bidi="en-US"/>
        </w:rPr>
        <w:t xml:space="preserve">Tahap kegiatan selanjutnya adalah kegiatan belajar mengajar dengan anak-anak disana. Pembelajaran yang diberikan mencakup Bahasa Inggris, Budaya, dan Riset. Kegiatan ini diadakan setiap seminggu sekali di hari </w:t>
      </w:r>
      <w:r w:rsidRPr="007E3658">
        <w:rPr>
          <w:rFonts w:ascii="Constantia" w:eastAsia="Constantia" w:hAnsi="Constantia" w:cs="Constantia"/>
          <w:i/>
          <w:iCs/>
          <w:color w:val="000000"/>
          <w:sz w:val="24"/>
          <w:szCs w:val="24"/>
          <w:lang w:bidi="en-US"/>
        </w:rPr>
        <w:t>weekend</w:t>
      </w:r>
      <w:r w:rsidRPr="007E3658">
        <w:rPr>
          <w:rFonts w:ascii="Constantia" w:eastAsia="Constantia" w:hAnsi="Constantia" w:cs="Constantia"/>
          <w:color w:val="000000"/>
          <w:sz w:val="24"/>
          <w:szCs w:val="24"/>
          <w:lang w:bidi="en-US"/>
        </w:rPr>
        <w:t>. Antusias anak-anak sekitar sangat terlihat dengan banyaknya yang hadir dalam kegiatan ini. Berkenaan dengan kondisi ini, terkadang orang tua dari anak-anak tersebut juga ikut dan turut mengawasi selama kegiatan.</w:t>
      </w:r>
    </w:p>
    <w:p w14:paraId="58257A28" w14:textId="77777777" w:rsidR="00370961" w:rsidRDefault="007E3658" w:rsidP="00F0484F">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r w:rsidRPr="007E3658">
        <w:rPr>
          <w:rFonts w:ascii="Constantia" w:eastAsia="Constantia" w:hAnsi="Constantia" w:cs="Constantia"/>
          <w:color w:val="000000"/>
          <w:sz w:val="24"/>
          <w:szCs w:val="24"/>
          <w:lang w:bidi="en-US"/>
        </w:rPr>
        <w:t>Kegiatan ini tidak hanya dilaksanakan oleh anggota tim saja, melainkan juga mengajak dan memberi kesempatan pada mahasiswa dari Politeknik Negri Banyuwangi untuk turut berpartisipasi langsung dalam rangkaian acara yang dilaksanakan</w:t>
      </w:r>
    </w:p>
    <w:p w14:paraId="7D39ABF3" w14:textId="77777777" w:rsidR="00370961" w:rsidRPr="007E3658" w:rsidRDefault="00370961" w:rsidP="00370961">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r w:rsidRPr="00370961">
        <w:rPr>
          <w:rFonts w:ascii="Constantia" w:eastAsia="Constantia" w:hAnsi="Constantia" w:cs="Constantia"/>
          <w:b/>
          <w:color w:val="000000"/>
          <w:sz w:val="24"/>
          <w:szCs w:val="24"/>
          <w:lang w:bidi="en-US"/>
        </w:rPr>
        <w:t>Gambar 8</w:t>
      </w:r>
      <w:r w:rsidRPr="007E3658">
        <w:rPr>
          <w:rFonts w:ascii="Constantia" w:eastAsia="Constantia" w:hAnsi="Constantia" w:cs="Constantia"/>
          <w:bCs/>
          <w:color w:val="000000"/>
          <w:sz w:val="24"/>
          <w:szCs w:val="24"/>
          <w:lang w:bidi="en-US"/>
        </w:rPr>
        <w:t>. Kegiatan Belajar Sambil Bermain</w:t>
      </w:r>
    </w:p>
    <w:p w14:paraId="62CD68C8" w14:textId="77777777" w:rsidR="00370961" w:rsidRDefault="00370961" w:rsidP="00F0484F">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p>
    <w:p w14:paraId="36D4C1E3" w14:textId="30CC37DC" w:rsidR="007E3658" w:rsidRPr="007E3658" w:rsidRDefault="007E3658" w:rsidP="0012545D">
      <w:pPr>
        <w:widowControl w:val="0"/>
        <w:pBdr>
          <w:top w:val="nil"/>
          <w:left w:val="nil"/>
          <w:bottom w:val="nil"/>
          <w:right w:val="nil"/>
          <w:between w:val="nil"/>
        </w:pBdr>
        <w:spacing w:after="0" w:line="240" w:lineRule="auto"/>
        <w:jc w:val="center"/>
        <w:rPr>
          <w:rFonts w:ascii="Constantia" w:eastAsia="Constantia" w:hAnsi="Constantia" w:cs="Constantia"/>
          <w:color w:val="000000"/>
          <w:sz w:val="24"/>
          <w:szCs w:val="24"/>
          <w:lang w:bidi="en-US"/>
        </w:rPr>
      </w:pPr>
      <w:r w:rsidRPr="007E3658">
        <w:rPr>
          <w:rFonts w:ascii="Constantia" w:eastAsia="Constantia" w:hAnsi="Constantia" w:cs="Constantia"/>
          <w:color w:val="000000"/>
          <w:sz w:val="24"/>
          <w:szCs w:val="24"/>
          <w:lang w:bidi="en-US"/>
        </w:rPr>
        <w:t>.</w:t>
      </w:r>
      <w:r w:rsidR="00370961" w:rsidRPr="00370961">
        <w:rPr>
          <w:rFonts w:ascii="Constantia" w:eastAsia="Constantia" w:hAnsi="Constantia" w:cs="Constantia"/>
          <w:noProof/>
          <w:color w:val="000000"/>
          <w:sz w:val="24"/>
          <w:szCs w:val="24"/>
        </w:rPr>
        <w:t xml:space="preserve"> </w:t>
      </w:r>
      <w:r w:rsidR="00370961" w:rsidRPr="007E3658">
        <w:rPr>
          <w:rFonts w:ascii="Constantia" w:eastAsia="Constantia" w:hAnsi="Constantia" w:cs="Constantia"/>
          <w:noProof/>
          <w:color w:val="000000"/>
          <w:sz w:val="24"/>
          <w:szCs w:val="24"/>
        </w:rPr>
        <w:drawing>
          <wp:inline distT="0" distB="0" distL="0" distR="0" wp14:anchorId="161DF447" wp14:editId="1631174B">
            <wp:extent cx="2990850" cy="1987550"/>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cstate="screen">
                      <a:extLst>
                        <a:ext uri="{28A0092B-C50C-407E-A947-70E740481C1C}">
                          <a14:useLocalDpi xmlns:a14="http://schemas.microsoft.com/office/drawing/2010/main" val="0"/>
                        </a:ext>
                      </a:extLst>
                    </a:blip>
                    <a:srcRect/>
                    <a:stretch>
                      <a:fillRect/>
                    </a:stretch>
                  </pic:blipFill>
                  <pic:spPr>
                    <a:xfrm>
                      <a:off x="0" y="0"/>
                      <a:ext cx="2990850" cy="1987550"/>
                    </a:xfrm>
                    <a:prstGeom prst="rect">
                      <a:avLst/>
                    </a:prstGeom>
                    <a:ln/>
                  </pic:spPr>
                </pic:pic>
              </a:graphicData>
            </a:graphic>
          </wp:inline>
        </w:drawing>
      </w:r>
    </w:p>
    <w:p w14:paraId="0EEC2D64" w14:textId="77777777" w:rsidR="007E3658" w:rsidRPr="007E3658" w:rsidRDefault="007E3658" w:rsidP="00F0484F">
      <w:pPr>
        <w:widowControl w:val="0"/>
        <w:pBdr>
          <w:top w:val="nil"/>
          <w:left w:val="nil"/>
          <w:bottom w:val="nil"/>
          <w:right w:val="nil"/>
          <w:between w:val="nil"/>
        </w:pBdr>
        <w:spacing w:after="0" w:line="240" w:lineRule="auto"/>
        <w:rPr>
          <w:rFonts w:ascii="Constantia" w:eastAsia="Constantia" w:hAnsi="Constantia" w:cs="Constantia"/>
          <w:bCs/>
          <w:color w:val="000000"/>
          <w:sz w:val="24"/>
          <w:szCs w:val="24"/>
          <w:lang w:bidi="en-US"/>
        </w:rPr>
      </w:pPr>
    </w:p>
    <w:p w14:paraId="1596080F" w14:textId="77777777" w:rsidR="007E3658" w:rsidRDefault="007E3658" w:rsidP="0012545D">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r w:rsidRPr="0012545D">
        <w:rPr>
          <w:rFonts w:ascii="Constantia" w:eastAsia="Constantia" w:hAnsi="Constantia" w:cs="Constantia"/>
          <w:b/>
          <w:color w:val="000000"/>
          <w:sz w:val="24"/>
          <w:szCs w:val="24"/>
          <w:lang w:bidi="en-US"/>
        </w:rPr>
        <w:t>Tabel 1.</w:t>
      </w:r>
      <w:r w:rsidRPr="007E3658">
        <w:rPr>
          <w:rFonts w:ascii="Constantia" w:eastAsia="Constantia" w:hAnsi="Constantia" w:cs="Constantia"/>
          <w:bCs/>
          <w:color w:val="000000"/>
          <w:sz w:val="24"/>
          <w:szCs w:val="24"/>
          <w:lang w:bidi="en-US"/>
        </w:rPr>
        <w:t xml:space="preserve"> Daftar Hadir Anak di Rumah Kreatif</w:t>
      </w:r>
    </w:p>
    <w:p w14:paraId="34E510CE" w14:textId="77777777" w:rsidR="0012545D" w:rsidRPr="007E3658" w:rsidRDefault="0012545D" w:rsidP="0012545D">
      <w:pPr>
        <w:widowControl w:val="0"/>
        <w:pBdr>
          <w:top w:val="nil"/>
          <w:left w:val="nil"/>
          <w:bottom w:val="nil"/>
          <w:right w:val="nil"/>
          <w:between w:val="nil"/>
        </w:pBdr>
        <w:spacing w:after="0" w:line="240" w:lineRule="auto"/>
        <w:jc w:val="center"/>
        <w:rPr>
          <w:rFonts w:ascii="Constantia" w:eastAsia="Constantia" w:hAnsi="Constantia" w:cs="Constantia"/>
          <w:bCs/>
          <w:color w:val="000000"/>
          <w:sz w:val="24"/>
          <w:szCs w:val="24"/>
          <w:lang w:bidi="en-US"/>
        </w:rPr>
      </w:pPr>
    </w:p>
    <w:p w14:paraId="37BFD9CD" w14:textId="77777777" w:rsidR="007E3658" w:rsidRPr="007E3658" w:rsidRDefault="007E3658" w:rsidP="0012545D">
      <w:pPr>
        <w:widowControl w:val="0"/>
        <w:pBdr>
          <w:top w:val="nil"/>
          <w:left w:val="nil"/>
          <w:bottom w:val="nil"/>
          <w:right w:val="nil"/>
          <w:between w:val="nil"/>
        </w:pBdr>
        <w:spacing w:after="0" w:line="240" w:lineRule="auto"/>
        <w:jc w:val="center"/>
        <w:rPr>
          <w:rFonts w:ascii="Constantia" w:eastAsia="Constantia" w:hAnsi="Constantia" w:cs="Constantia"/>
          <w:color w:val="000000"/>
          <w:sz w:val="24"/>
          <w:szCs w:val="24"/>
          <w:lang w:bidi="en-US"/>
        </w:rPr>
      </w:pPr>
      <w:r w:rsidRPr="007E3658">
        <w:rPr>
          <w:rFonts w:ascii="Constantia" w:eastAsia="Times New Roman" w:hAnsi="Constantia"/>
          <w:noProof/>
          <w:sz w:val="24"/>
          <w:szCs w:val="24"/>
        </w:rPr>
        <w:drawing>
          <wp:inline distT="0" distB="0" distL="0" distR="0" wp14:anchorId="290CB103" wp14:editId="45617642">
            <wp:extent cx="3041480" cy="3109938"/>
            <wp:effectExtent l="0" t="0" r="6985"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extLst>
                        <a:ext uri="{28A0092B-C50C-407E-A947-70E740481C1C}">
                          <a14:useLocalDpi xmlns:a14="http://schemas.microsoft.com/office/drawing/2010/main" val="0"/>
                        </a:ext>
                      </a:extLst>
                    </a:blip>
                    <a:srcRect/>
                    <a:stretch>
                      <a:fillRect/>
                    </a:stretch>
                  </pic:blipFill>
                  <pic:spPr>
                    <a:xfrm>
                      <a:off x="0" y="0"/>
                      <a:ext cx="3041480" cy="3109938"/>
                    </a:xfrm>
                    <a:prstGeom prst="rect">
                      <a:avLst/>
                    </a:prstGeom>
                    <a:ln/>
                  </pic:spPr>
                </pic:pic>
              </a:graphicData>
            </a:graphic>
          </wp:inline>
        </w:drawing>
      </w:r>
    </w:p>
    <w:p w14:paraId="561369B5" w14:textId="77777777" w:rsidR="007E3658" w:rsidRPr="007E3658" w:rsidRDefault="007E3658" w:rsidP="00F0484F">
      <w:pPr>
        <w:widowControl w:val="0"/>
        <w:pBdr>
          <w:top w:val="nil"/>
          <w:left w:val="nil"/>
          <w:bottom w:val="nil"/>
          <w:right w:val="nil"/>
          <w:between w:val="nil"/>
        </w:pBdr>
        <w:spacing w:after="0" w:line="240" w:lineRule="auto"/>
        <w:ind w:firstLine="733"/>
        <w:rPr>
          <w:rFonts w:ascii="Constantia" w:eastAsia="Constantia" w:hAnsi="Constantia" w:cs="Constantia"/>
          <w:b/>
          <w:color w:val="000000"/>
          <w:sz w:val="24"/>
          <w:szCs w:val="24"/>
          <w:lang w:bidi="en-US"/>
        </w:rPr>
      </w:pPr>
    </w:p>
    <w:p w14:paraId="7DBEC6A6" w14:textId="77777777" w:rsidR="007E3658" w:rsidRPr="0012545D" w:rsidRDefault="007E3658" w:rsidP="0012545D">
      <w:pPr>
        <w:widowControl w:val="0"/>
        <w:pBdr>
          <w:top w:val="nil"/>
          <w:left w:val="nil"/>
          <w:bottom w:val="nil"/>
          <w:right w:val="nil"/>
          <w:between w:val="nil"/>
        </w:pBdr>
        <w:autoSpaceDE w:val="0"/>
        <w:autoSpaceDN w:val="0"/>
        <w:spacing w:after="0" w:line="240" w:lineRule="auto"/>
        <w:rPr>
          <w:rFonts w:ascii="Constantia" w:eastAsia="Constantia" w:hAnsi="Constantia" w:cs="Constantia"/>
          <w:b/>
          <w:color w:val="000000"/>
          <w:sz w:val="24"/>
          <w:szCs w:val="24"/>
        </w:rPr>
      </w:pPr>
      <w:r w:rsidRPr="0012545D">
        <w:rPr>
          <w:rFonts w:ascii="Constantia" w:eastAsia="Constantia" w:hAnsi="Constantia" w:cs="Constantia"/>
          <w:b/>
          <w:color w:val="000000"/>
          <w:sz w:val="24"/>
          <w:szCs w:val="24"/>
        </w:rPr>
        <w:lastRenderedPageBreak/>
        <w:t xml:space="preserve">Monitoring Evaluasi dan Visitasi </w:t>
      </w:r>
    </w:p>
    <w:p w14:paraId="1AD7C2D2" w14:textId="5E0D2783" w:rsidR="007E3658" w:rsidRDefault="007E3658" w:rsidP="00F0484F">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r w:rsidRPr="007E3658">
        <w:rPr>
          <w:rFonts w:ascii="Constantia" w:eastAsia="Constantia" w:hAnsi="Constantia" w:cs="Constantia"/>
          <w:color w:val="000000"/>
          <w:sz w:val="24"/>
          <w:szCs w:val="24"/>
          <w:lang w:bidi="en-US"/>
        </w:rPr>
        <w:t>Tahap akhir ini dilakukan evaluasi. Kegiatan ini adalah rangkaian kegiatan yang dilaksanakan untuk meninjau progres dari program tim pengabdi. Monitoring dan evaluasi dilaksanakan dengan visitasi langsung oleh tim reviewer DIKTI, dari visitasi ini tim pengabdi dinilai sudah berapa jauh program yang s</w:t>
      </w:r>
      <w:r w:rsidR="00BE4856">
        <w:rPr>
          <w:rFonts w:ascii="Constantia" w:eastAsia="Constantia" w:hAnsi="Constantia" w:cs="Constantia"/>
          <w:color w:val="000000"/>
          <w:sz w:val="24"/>
          <w:szCs w:val="24"/>
          <w:lang w:bidi="en-US"/>
        </w:rPr>
        <w:t>u</w:t>
      </w:r>
      <w:r w:rsidRPr="007E3658">
        <w:rPr>
          <w:rFonts w:ascii="Constantia" w:eastAsia="Constantia" w:hAnsi="Constantia" w:cs="Constantia"/>
          <w:color w:val="000000"/>
          <w:sz w:val="24"/>
          <w:szCs w:val="24"/>
          <w:lang w:bidi="en-US"/>
        </w:rPr>
        <w:t xml:space="preserve">dah berjalan dan diberikan kritik serta saran untuk kegiatan selanjutnya. </w:t>
      </w:r>
    </w:p>
    <w:p w14:paraId="2157269E" w14:textId="77777777" w:rsidR="001A0B34" w:rsidRDefault="001A0B34" w:rsidP="001A0B34">
      <w:pPr>
        <w:widowControl w:val="0"/>
        <w:pBdr>
          <w:top w:val="nil"/>
          <w:left w:val="nil"/>
          <w:bottom w:val="nil"/>
          <w:right w:val="nil"/>
          <w:between w:val="nil"/>
        </w:pBdr>
        <w:tabs>
          <w:tab w:val="left" w:pos="3240"/>
        </w:tabs>
        <w:spacing w:after="0" w:line="240" w:lineRule="auto"/>
        <w:jc w:val="center"/>
        <w:rPr>
          <w:rFonts w:ascii="Constantia" w:eastAsia="Constantia" w:hAnsi="Constantia" w:cs="Constantia"/>
          <w:bCs/>
          <w:color w:val="000000"/>
          <w:sz w:val="24"/>
          <w:szCs w:val="24"/>
          <w:lang w:bidi="en-US"/>
        </w:rPr>
      </w:pPr>
    </w:p>
    <w:p w14:paraId="10121909" w14:textId="77777777" w:rsidR="001A0B34" w:rsidRPr="007E3658" w:rsidRDefault="001A0B34" w:rsidP="001A0B34">
      <w:pPr>
        <w:widowControl w:val="0"/>
        <w:pBdr>
          <w:top w:val="nil"/>
          <w:left w:val="nil"/>
          <w:bottom w:val="nil"/>
          <w:right w:val="nil"/>
          <w:between w:val="nil"/>
        </w:pBdr>
        <w:tabs>
          <w:tab w:val="left" w:pos="3240"/>
        </w:tabs>
        <w:spacing w:after="0" w:line="240" w:lineRule="auto"/>
        <w:jc w:val="center"/>
        <w:rPr>
          <w:rFonts w:ascii="Constantia" w:eastAsia="Constantia" w:hAnsi="Constantia" w:cs="Constantia"/>
          <w:color w:val="000000"/>
          <w:sz w:val="24"/>
          <w:szCs w:val="24"/>
        </w:rPr>
      </w:pPr>
      <w:r w:rsidRPr="001A0B34">
        <w:rPr>
          <w:rFonts w:ascii="Constantia" w:eastAsia="Constantia" w:hAnsi="Constantia" w:cs="Constantia"/>
          <w:b/>
          <w:color w:val="000000"/>
          <w:sz w:val="24"/>
          <w:szCs w:val="24"/>
          <w:lang w:bidi="en-US"/>
        </w:rPr>
        <w:t>Gambar 9.</w:t>
      </w:r>
      <w:r w:rsidRPr="007E3658">
        <w:rPr>
          <w:rFonts w:ascii="Constantia" w:eastAsia="Constantia" w:hAnsi="Constantia" w:cs="Constantia"/>
          <w:bCs/>
          <w:color w:val="000000"/>
          <w:sz w:val="24"/>
          <w:szCs w:val="24"/>
          <w:lang w:bidi="en-US"/>
        </w:rPr>
        <w:t xml:space="preserve"> Visitasi Tim Reviewer di Rumah Kreatif</w:t>
      </w:r>
    </w:p>
    <w:p w14:paraId="273D941D" w14:textId="77777777" w:rsidR="001A0B34" w:rsidRPr="007E3658" w:rsidRDefault="001A0B34" w:rsidP="00F0484F">
      <w:pPr>
        <w:widowControl w:val="0"/>
        <w:pBdr>
          <w:top w:val="nil"/>
          <w:left w:val="nil"/>
          <w:bottom w:val="nil"/>
          <w:right w:val="nil"/>
          <w:between w:val="nil"/>
        </w:pBdr>
        <w:spacing w:after="0" w:line="240" w:lineRule="auto"/>
        <w:ind w:firstLine="733"/>
        <w:rPr>
          <w:rFonts w:ascii="Constantia" w:eastAsia="Constantia" w:hAnsi="Constantia" w:cs="Constantia"/>
          <w:color w:val="000000"/>
          <w:sz w:val="24"/>
          <w:szCs w:val="24"/>
          <w:lang w:bidi="en-US"/>
        </w:rPr>
      </w:pPr>
    </w:p>
    <w:p w14:paraId="6259B725" w14:textId="2E74FD48" w:rsidR="007E3658" w:rsidRPr="007E3658" w:rsidRDefault="007E3658" w:rsidP="001A0B34">
      <w:pPr>
        <w:widowControl w:val="0"/>
        <w:pBdr>
          <w:top w:val="nil"/>
          <w:left w:val="nil"/>
          <w:bottom w:val="nil"/>
          <w:right w:val="nil"/>
          <w:between w:val="nil"/>
        </w:pBdr>
        <w:tabs>
          <w:tab w:val="left" w:pos="3240"/>
        </w:tabs>
        <w:spacing w:after="0" w:line="240" w:lineRule="auto"/>
        <w:jc w:val="center"/>
        <w:rPr>
          <w:rFonts w:ascii="Constantia" w:eastAsia="Constantia" w:hAnsi="Constantia" w:cs="Constantia"/>
          <w:color w:val="000000"/>
          <w:sz w:val="24"/>
          <w:szCs w:val="24"/>
        </w:rPr>
      </w:pPr>
      <w:r w:rsidRPr="007E3658">
        <w:rPr>
          <w:rFonts w:ascii="Constantia" w:eastAsia="Constantia" w:hAnsi="Constantia" w:cs="Constantia"/>
          <w:noProof/>
          <w:color w:val="000000"/>
          <w:sz w:val="24"/>
          <w:szCs w:val="24"/>
        </w:rPr>
        <w:drawing>
          <wp:inline distT="0" distB="0" distL="0" distR="0" wp14:anchorId="73E48B87" wp14:editId="2A0B7983">
            <wp:extent cx="2941585" cy="2019504"/>
            <wp:effectExtent l="0" t="0" r="0" b="0"/>
            <wp:docPr id="2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4" cstate="screen">
                      <a:extLst>
                        <a:ext uri="{28A0092B-C50C-407E-A947-70E740481C1C}">
                          <a14:useLocalDpi xmlns:a14="http://schemas.microsoft.com/office/drawing/2010/main" val="0"/>
                        </a:ext>
                      </a:extLst>
                    </a:blip>
                    <a:srcRect/>
                    <a:stretch>
                      <a:fillRect/>
                    </a:stretch>
                  </pic:blipFill>
                  <pic:spPr>
                    <a:xfrm>
                      <a:off x="0" y="0"/>
                      <a:ext cx="2941585" cy="2019504"/>
                    </a:xfrm>
                    <a:prstGeom prst="rect">
                      <a:avLst/>
                    </a:prstGeom>
                    <a:ln/>
                  </pic:spPr>
                </pic:pic>
              </a:graphicData>
            </a:graphic>
          </wp:inline>
        </w:drawing>
      </w:r>
    </w:p>
    <w:p w14:paraId="1541639E" w14:textId="77777777" w:rsidR="001A0B34" w:rsidRDefault="001A0B34" w:rsidP="00F0484F">
      <w:pPr>
        <w:widowControl w:val="0"/>
        <w:pBdr>
          <w:top w:val="nil"/>
          <w:left w:val="nil"/>
          <w:bottom w:val="nil"/>
          <w:right w:val="nil"/>
          <w:between w:val="nil"/>
        </w:pBdr>
        <w:spacing w:after="0" w:line="240" w:lineRule="auto"/>
        <w:ind w:left="16"/>
        <w:rPr>
          <w:rFonts w:ascii="Constantia" w:eastAsia="Constantia" w:hAnsi="Constantia" w:cs="Constantia"/>
          <w:b/>
          <w:color w:val="000000"/>
          <w:sz w:val="24"/>
          <w:szCs w:val="24"/>
        </w:rPr>
      </w:pPr>
    </w:p>
    <w:p w14:paraId="26D403E0" w14:textId="77777777" w:rsidR="007E3658" w:rsidRPr="007E3658" w:rsidRDefault="007E3658" w:rsidP="00F0484F">
      <w:pPr>
        <w:widowControl w:val="0"/>
        <w:pBdr>
          <w:top w:val="nil"/>
          <w:left w:val="nil"/>
          <w:bottom w:val="nil"/>
          <w:right w:val="nil"/>
          <w:between w:val="nil"/>
        </w:pBdr>
        <w:spacing w:after="0" w:line="240" w:lineRule="auto"/>
        <w:ind w:left="16"/>
        <w:rPr>
          <w:rFonts w:ascii="Constantia" w:eastAsia="Constantia" w:hAnsi="Constantia" w:cs="Constantia"/>
          <w:b/>
          <w:color w:val="000000"/>
          <w:sz w:val="24"/>
          <w:szCs w:val="24"/>
        </w:rPr>
      </w:pPr>
      <w:r w:rsidRPr="007E3658">
        <w:rPr>
          <w:rFonts w:ascii="Constantia" w:eastAsia="Constantia" w:hAnsi="Constantia" w:cs="Constantia"/>
          <w:b/>
          <w:color w:val="000000"/>
          <w:sz w:val="24"/>
          <w:szCs w:val="24"/>
        </w:rPr>
        <w:t xml:space="preserve">KESIMPULAN </w:t>
      </w:r>
    </w:p>
    <w:p w14:paraId="2EA55E66" w14:textId="77777777" w:rsidR="007E3658" w:rsidRDefault="007E3658" w:rsidP="00F0484F">
      <w:pPr>
        <w:widowControl w:val="0"/>
        <w:pBdr>
          <w:top w:val="nil"/>
          <w:left w:val="nil"/>
          <w:bottom w:val="nil"/>
          <w:right w:val="nil"/>
          <w:between w:val="nil"/>
        </w:pBdr>
        <w:spacing w:after="0" w:line="240" w:lineRule="auto"/>
        <w:ind w:left="11" w:firstLine="726"/>
        <w:rPr>
          <w:rFonts w:ascii="Constantia" w:eastAsia="Constantia" w:hAnsi="Constantia" w:cs="Constantia"/>
          <w:color w:val="000000" w:themeColor="text1"/>
          <w:sz w:val="24"/>
          <w:szCs w:val="24"/>
          <w:lang w:bidi="en-US"/>
        </w:rPr>
      </w:pPr>
      <w:r w:rsidRPr="007E3658">
        <w:rPr>
          <w:rFonts w:ascii="Constantia" w:eastAsia="Constantia" w:hAnsi="Constantia" w:cs="Constantia"/>
          <w:color w:val="000000"/>
          <w:sz w:val="24"/>
          <w:szCs w:val="24"/>
          <w:lang w:bidi="en-US"/>
        </w:rPr>
        <w:t xml:space="preserve">Dari program pengabdian yang telah dilaksanakan mendapatkan sisi positif bagi warga Muncar </w:t>
      </w:r>
      <w:r w:rsidRPr="007E3658">
        <w:rPr>
          <w:rFonts w:ascii="Constantia" w:eastAsia="Constantia" w:hAnsi="Constantia" w:cs="Constantia"/>
          <w:color w:val="000000"/>
          <w:sz w:val="24"/>
          <w:szCs w:val="24"/>
          <w:lang w:val="id"/>
        </w:rPr>
        <w:t>Desa Kedungringin</w:t>
      </w:r>
      <w:r w:rsidRPr="007E3658">
        <w:rPr>
          <w:rFonts w:ascii="Constantia" w:eastAsia="Constantia" w:hAnsi="Constantia" w:cs="Constantia"/>
          <w:color w:val="000000"/>
          <w:sz w:val="24"/>
          <w:szCs w:val="24"/>
          <w:lang w:bidi="en-US"/>
        </w:rPr>
        <w:t xml:space="preserve"> khususnya anak-anak usia dini yang datang untuk belajar. Anak-anak dan orang tua tidak perlu mengkhawatirkan lagi mengenai biaya pembelajaran karena kegiatan ini bersifat gratis. Dalam segi ekonomi program ini dapat memperbaiki taraf hidup dan pendidikan anak-anak di Desa Kedungringin dengan turut mengembangkan IPTEK melalui pembuatan rumah kreatif dan edukasi aplikasi agar tidak ketinggalan zaman. Ucapan terima kasih terutama ditujukan kepada </w:t>
      </w:r>
      <w:hyperlink r:id="rId25" w:history="1">
        <w:r w:rsidRPr="001A0B34">
          <w:rPr>
            <w:rStyle w:val="Hyperlink"/>
            <w:rFonts w:ascii="Constantia" w:eastAsia="Constantia" w:hAnsi="Constantia" w:cs="Constantia"/>
            <w:color w:val="000000" w:themeColor="text1"/>
            <w:sz w:val="24"/>
            <w:szCs w:val="24"/>
            <w:u w:val="none"/>
            <w:lang w:bidi="en-US"/>
          </w:rPr>
          <w:t>Kementerian Pendidikan, Kebudayaan, Riset, dan Teknologi</w:t>
        </w:r>
      </w:hyperlink>
      <w:r w:rsidRPr="007E3658">
        <w:rPr>
          <w:rFonts w:ascii="Constantia" w:eastAsia="Constantia" w:hAnsi="Constantia" w:cs="Constantia"/>
          <w:color w:val="000000" w:themeColor="text1"/>
          <w:sz w:val="24"/>
          <w:szCs w:val="24"/>
          <w:lang w:bidi="en-US"/>
        </w:rPr>
        <w:t xml:space="preserve"> serta Pemerintah Desa Kedungringin dan Karang Taruna yang sudah berkenan menjadi mitra kegiatan ini.</w:t>
      </w:r>
    </w:p>
    <w:p w14:paraId="089773C0" w14:textId="77777777" w:rsidR="001A0B34" w:rsidRPr="007E3658" w:rsidRDefault="001A0B34" w:rsidP="00F0484F">
      <w:pPr>
        <w:widowControl w:val="0"/>
        <w:pBdr>
          <w:top w:val="nil"/>
          <w:left w:val="nil"/>
          <w:bottom w:val="nil"/>
          <w:right w:val="nil"/>
          <w:between w:val="nil"/>
        </w:pBdr>
        <w:spacing w:after="0" w:line="240" w:lineRule="auto"/>
        <w:ind w:left="11" w:firstLine="726"/>
        <w:rPr>
          <w:rFonts w:ascii="Constantia" w:eastAsia="Constantia" w:hAnsi="Constantia" w:cs="Constantia"/>
          <w:color w:val="000000"/>
          <w:sz w:val="24"/>
          <w:szCs w:val="24"/>
        </w:rPr>
      </w:pPr>
    </w:p>
    <w:p w14:paraId="35404DF0" w14:textId="77777777" w:rsidR="001A0B34" w:rsidRDefault="001A0B34" w:rsidP="00F0484F">
      <w:pPr>
        <w:widowControl w:val="0"/>
        <w:pBdr>
          <w:top w:val="nil"/>
          <w:left w:val="nil"/>
          <w:bottom w:val="nil"/>
          <w:right w:val="nil"/>
          <w:between w:val="nil"/>
        </w:pBdr>
        <w:spacing w:after="0" w:line="240" w:lineRule="auto"/>
        <w:ind w:left="16"/>
        <w:rPr>
          <w:rFonts w:ascii="Constantia" w:eastAsia="Constantia" w:hAnsi="Constantia" w:cs="Constantia"/>
          <w:b/>
          <w:color w:val="000000"/>
          <w:sz w:val="24"/>
          <w:szCs w:val="24"/>
        </w:rPr>
      </w:pPr>
    </w:p>
    <w:p w14:paraId="19234779" w14:textId="77777777" w:rsidR="007E3658" w:rsidRPr="007E3658" w:rsidRDefault="007E3658" w:rsidP="00F0484F">
      <w:pPr>
        <w:widowControl w:val="0"/>
        <w:pBdr>
          <w:top w:val="nil"/>
          <w:left w:val="nil"/>
          <w:bottom w:val="nil"/>
          <w:right w:val="nil"/>
          <w:between w:val="nil"/>
        </w:pBdr>
        <w:spacing w:after="0" w:line="240" w:lineRule="auto"/>
        <w:ind w:left="16"/>
        <w:rPr>
          <w:rFonts w:ascii="Constantia" w:eastAsia="Constantia" w:hAnsi="Constantia" w:cs="Constantia"/>
          <w:b/>
          <w:color w:val="000000"/>
          <w:sz w:val="24"/>
          <w:szCs w:val="24"/>
        </w:rPr>
      </w:pPr>
      <w:r w:rsidRPr="007E3658">
        <w:rPr>
          <w:rFonts w:ascii="Constantia" w:eastAsia="Constantia" w:hAnsi="Constantia" w:cs="Constantia"/>
          <w:b/>
          <w:color w:val="000000"/>
          <w:sz w:val="24"/>
          <w:szCs w:val="24"/>
        </w:rPr>
        <w:t xml:space="preserve">DAFTAR PUSTAKA </w:t>
      </w:r>
    </w:p>
    <w:sdt>
      <w:sdtPr>
        <w:rPr>
          <w:rFonts w:ascii="Constantia" w:eastAsia="Constantia" w:hAnsi="Constantia" w:cs="Constantia"/>
          <w:color w:val="000000"/>
          <w:sz w:val="24"/>
          <w:szCs w:val="24"/>
        </w:rPr>
        <w:tag w:val="MENDELEY_BIBLIOGRAPHY"/>
        <w:id w:val="-1388638175"/>
        <w:placeholder>
          <w:docPart w:val="DBE5C871980E4523A96FFEA39582D2CD"/>
        </w:placeholder>
      </w:sdtPr>
      <w:sdtEndPr/>
      <w:sdtContent>
        <w:p w14:paraId="7979AD51" w14:textId="77777777" w:rsidR="007E3658" w:rsidRPr="007E3658" w:rsidRDefault="007E3658" w:rsidP="008D4311">
          <w:pPr>
            <w:autoSpaceDE w:val="0"/>
            <w:autoSpaceDN w:val="0"/>
            <w:spacing w:after="0" w:line="240" w:lineRule="auto"/>
            <w:ind w:left="709" w:hanging="709"/>
            <w:rPr>
              <w:rFonts w:ascii="Constantia" w:eastAsia="Times New Roman" w:hAnsi="Constantia"/>
              <w:sz w:val="24"/>
              <w:szCs w:val="24"/>
            </w:rPr>
          </w:pPr>
          <w:r w:rsidRPr="007E3658">
            <w:rPr>
              <w:rFonts w:ascii="Constantia" w:eastAsia="Times New Roman" w:hAnsi="Constantia"/>
              <w:sz w:val="24"/>
              <w:szCs w:val="24"/>
            </w:rPr>
            <w:t xml:space="preserve">Afrida Ermawati, E., Aprilia Hardiyanti, S., Divi Yustita, A., &amp; Maryono Rusadi, T. (2022). Pengembangan Kompetensi Profesional Guru Menggunakan Metode Workshop Untuk Meningkatkan Mutu Pembelajaran Di Sdn 3 Aliyan. </w:t>
          </w:r>
          <w:r w:rsidRPr="007E3658">
            <w:rPr>
              <w:rFonts w:ascii="Constantia" w:eastAsia="Times New Roman" w:hAnsi="Constantia"/>
              <w:i/>
              <w:iCs/>
              <w:sz w:val="24"/>
              <w:szCs w:val="24"/>
            </w:rPr>
            <w:t>Jubaedah:  Jurnal  Pengabdian  Dan Edukasi Sekolah</w:t>
          </w:r>
          <w:r w:rsidRPr="007E3658">
            <w:rPr>
              <w:rFonts w:ascii="Constantia" w:eastAsia="Times New Roman" w:hAnsi="Constantia"/>
              <w:sz w:val="24"/>
              <w:szCs w:val="24"/>
            </w:rPr>
            <w:t xml:space="preserve">, </w:t>
          </w:r>
          <w:r w:rsidRPr="007E3658">
            <w:rPr>
              <w:rFonts w:ascii="Constantia" w:eastAsia="Times New Roman" w:hAnsi="Constantia"/>
              <w:i/>
              <w:iCs/>
              <w:sz w:val="24"/>
              <w:szCs w:val="24"/>
            </w:rPr>
            <w:t>2</w:t>
          </w:r>
          <w:r w:rsidRPr="007E3658">
            <w:rPr>
              <w:rFonts w:ascii="Constantia" w:eastAsia="Times New Roman" w:hAnsi="Constantia"/>
              <w:sz w:val="24"/>
              <w:szCs w:val="24"/>
            </w:rPr>
            <w:t>(3), 335–341. https://doi.org/10.46306/jub.v2i3.104</w:t>
          </w:r>
        </w:p>
        <w:p w14:paraId="4BFAFDC0" w14:textId="77777777" w:rsidR="007E3658" w:rsidRPr="007E3658" w:rsidRDefault="007E3658" w:rsidP="008D4311">
          <w:pPr>
            <w:autoSpaceDE w:val="0"/>
            <w:autoSpaceDN w:val="0"/>
            <w:spacing w:after="0" w:line="240" w:lineRule="auto"/>
            <w:ind w:left="709" w:hanging="709"/>
            <w:rPr>
              <w:rFonts w:ascii="Constantia" w:eastAsia="Times New Roman" w:hAnsi="Constantia"/>
              <w:sz w:val="24"/>
              <w:szCs w:val="24"/>
            </w:rPr>
          </w:pPr>
          <w:r w:rsidRPr="007E3658">
            <w:rPr>
              <w:rFonts w:ascii="Constantia" w:eastAsia="Times New Roman" w:hAnsi="Constantia"/>
              <w:sz w:val="24"/>
              <w:szCs w:val="24"/>
            </w:rPr>
            <w:t xml:space="preserve">Aprilia Divi Yustita, Eka Afrida Ermawati, &amp; Siska Aprilia Hardiyanti. (2021). Peningkatan Kemampuan Masyarakat Dalam Pembuatan Abon Ikan Tombro Sebagai Daya Tarik Wisata. </w:t>
          </w:r>
          <w:r w:rsidRPr="007E3658">
            <w:rPr>
              <w:rFonts w:ascii="Constantia" w:eastAsia="Times New Roman" w:hAnsi="Constantia"/>
              <w:i/>
              <w:iCs/>
              <w:sz w:val="24"/>
              <w:szCs w:val="24"/>
            </w:rPr>
            <w:t>JMM (Jurnal Masyarakat Mandiri)</w:t>
          </w:r>
          <w:r w:rsidRPr="007E3658">
            <w:rPr>
              <w:rFonts w:ascii="Constantia" w:eastAsia="Times New Roman" w:hAnsi="Constantia"/>
              <w:sz w:val="24"/>
              <w:szCs w:val="24"/>
            </w:rPr>
            <w:t xml:space="preserve">, </w:t>
          </w:r>
          <w:r w:rsidRPr="007E3658">
            <w:rPr>
              <w:rFonts w:ascii="Constantia" w:eastAsia="Times New Roman" w:hAnsi="Constantia"/>
              <w:i/>
              <w:iCs/>
              <w:sz w:val="24"/>
              <w:szCs w:val="24"/>
            </w:rPr>
            <w:t>5</w:t>
          </w:r>
          <w:r w:rsidRPr="007E3658">
            <w:rPr>
              <w:rFonts w:ascii="Constantia" w:eastAsia="Times New Roman" w:hAnsi="Constantia"/>
              <w:sz w:val="24"/>
              <w:szCs w:val="24"/>
            </w:rPr>
            <w:t>(6), 3145–3155. https://doi.org/10.31764/jmm.v5i6.5454</w:t>
          </w:r>
        </w:p>
        <w:p w14:paraId="76E59C5E" w14:textId="77777777" w:rsidR="007E3658" w:rsidRPr="007E3658" w:rsidRDefault="007E3658" w:rsidP="008D4311">
          <w:pPr>
            <w:autoSpaceDE w:val="0"/>
            <w:autoSpaceDN w:val="0"/>
            <w:spacing w:after="0" w:line="240" w:lineRule="auto"/>
            <w:ind w:left="709" w:hanging="709"/>
            <w:rPr>
              <w:rFonts w:ascii="Constantia" w:eastAsia="Times New Roman" w:hAnsi="Constantia"/>
              <w:sz w:val="24"/>
              <w:szCs w:val="24"/>
            </w:rPr>
          </w:pPr>
          <w:r w:rsidRPr="007E3658">
            <w:rPr>
              <w:rFonts w:ascii="Constantia" w:eastAsia="Times New Roman" w:hAnsi="Constantia"/>
              <w:sz w:val="24"/>
              <w:szCs w:val="24"/>
            </w:rPr>
            <w:lastRenderedPageBreak/>
            <w:t xml:space="preserve">Endang Fitriyah Mannan. (2019, July 19). </w:t>
          </w:r>
          <w:r w:rsidRPr="007E3658">
            <w:rPr>
              <w:rFonts w:ascii="Constantia" w:eastAsia="Times New Roman" w:hAnsi="Constantia"/>
              <w:i/>
              <w:iCs/>
              <w:sz w:val="24"/>
              <w:szCs w:val="24"/>
            </w:rPr>
            <w:t>Taman Bacaan Masyarakat (TBM) Tingkatkan Literasi Masyarakat Surabaya</w:t>
          </w:r>
          <w:r w:rsidRPr="007E3658">
            <w:rPr>
              <w:rFonts w:ascii="Constantia" w:eastAsia="Times New Roman" w:hAnsi="Constantia"/>
              <w:sz w:val="24"/>
              <w:szCs w:val="24"/>
            </w:rPr>
            <w:t>. Https://News.Unair.Ac.Id.</w:t>
          </w:r>
        </w:p>
        <w:p w14:paraId="61ACB862" w14:textId="77777777" w:rsidR="007E3658" w:rsidRPr="007E3658" w:rsidRDefault="007E3658" w:rsidP="008D4311">
          <w:pPr>
            <w:autoSpaceDE w:val="0"/>
            <w:autoSpaceDN w:val="0"/>
            <w:spacing w:after="0" w:line="240" w:lineRule="auto"/>
            <w:ind w:left="709" w:hanging="709"/>
            <w:rPr>
              <w:rFonts w:ascii="Constantia" w:eastAsia="Times New Roman" w:hAnsi="Constantia"/>
              <w:sz w:val="24"/>
              <w:szCs w:val="24"/>
            </w:rPr>
          </w:pPr>
          <w:r w:rsidRPr="007E3658">
            <w:rPr>
              <w:rFonts w:ascii="Constantia" w:eastAsia="Times New Roman" w:hAnsi="Constantia"/>
              <w:sz w:val="24"/>
              <w:szCs w:val="24"/>
            </w:rPr>
            <w:t xml:space="preserve">Erna Suryani, Wahyu Naris Wari, &amp; Siska Aprilia Hardiyanti. (2019). Edukasi Dan Pelatihan Simulasi Tanggap Darurat Bencana Kebakaranbagi Santri Di Banyuwangi. </w:t>
          </w:r>
          <w:r w:rsidRPr="007E3658">
            <w:rPr>
              <w:rFonts w:ascii="Constantia" w:eastAsia="Times New Roman" w:hAnsi="Constantia"/>
              <w:i/>
              <w:iCs/>
              <w:sz w:val="24"/>
              <w:szCs w:val="24"/>
            </w:rPr>
            <w:t>Jurnal Masyarakat Mandiri (JMM)</w:t>
          </w:r>
          <w:r w:rsidRPr="007E3658">
            <w:rPr>
              <w:rFonts w:ascii="Constantia" w:eastAsia="Times New Roman" w:hAnsi="Constantia"/>
              <w:sz w:val="24"/>
              <w:szCs w:val="24"/>
            </w:rPr>
            <w:t xml:space="preserve">, </w:t>
          </w:r>
          <w:r w:rsidRPr="007E3658">
            <w:rPr>
              <w:rFonts w:ascii="Constantia" w:eastAsia="Times New Roman" w:hAnsi="Constantia"/>
              <w:i/>
              <w:iCs/>
              <w:sz w:val="24"/>
              <w:szCs w:val="24"/>
            </w:rPr>
            <w:t>3</w:t>
          </w:r>
          <w:r w:rsidRPr="007E3658">
            <w:rPr>
              <w:rFonts w:ascii="Constantia" w:eastAsia="Times New Roman" w:hAnsi="Constantia"/>
              <w:sz w:val="24"/>
              <w:szCs w:val="24"/>
            </w:rPr>
            <w:t>(2), 132–138.</w:t>
          </w:r>
        </w:p>
        <w:p w14:paraId="3A2A79B8" w14:textId="77777777" w:rsidR="007E3658" w:rsidRPr="007E3658" w:rsidRDefault="007E3658" w:rsidP="008D4311">
          <w:pPr>
            <w:autoSpaceDE w:val="0"/>
            <w:autoSpaceDN w:val="0"/>
            <w:spacing w:after="0" w:line="240" w:lineRule="auto"/>
            <w:ind w:left="709" w:hanging="709"/>
            <w:rPr>
              <w:rFonts w:ascii="Constantia" w:eastAsia="Times New Roman" w:hAnsi="Constantia"/>
              <w:sz w:val="24"/>
              <w:szCs w:val="24"/>
            </w:rPr>
          </w:pPr>
          <w:r w:rsidRPr="007E3658">
            <w:rPr>
              <w:rFonts w:ascii="Constantia" w:eastAsia="Times New Roman" w:hAnsi="Constantia"/>
              <w:sz w:val="24"/>
              <w:szCs w:val="24"/>
            </w:rPr>
            <w:t xml:space="preserve">Febrian Fachri. (2022, April 3). </w:t>
          </w:r>
          <w:r w:rsidRPr="007E3658">
            <w:rPr>
              <w:rFonts w:ascii="Constantia" w:eastAsia="Times New Roman" w:hAnsi="Constantia"/>
              <w:i/>
              <w:iCs/>
              <w:sz w:val="24"/>
              <w:szCs w:val="24"/>
            </w:rPr>
            <w:t>Taman Baca Zahra, Literasi Anak dari Kolong Rumah Gadang</w:t>
          </w:r>
          <w:r w:rsidRPr="007E3658">
            <w:rPr>
              <w:rFonts w:ascii="Constantia" w:eastAsia="Times New Roman" w:hAnsi="Constantia"/>
              <w:sz w:val="24"/>
              <w:szCs w:val="24"/>
            </w:rPr>
            <w:t>. Https://Republika.Co.Id.</w:t>
          </w:r>
        </w:p>
        <w:p w14:paraId="0A8C53D3" w14:textId="77777777" w:rsidR="007E3658" w:rsidRPr="007E3658" w:rsidRDefault="007E3658" w:rsidP="008D4311">
          <w:pPr>
            <w:autoSpaceDE w:val="0"/>
            <w:autoSpaceDN w:val="0"/>
            <w:spacing w:after="0" w:line="240" w:lineRule="auto"/>
            <w:ind w:left="709" w:hanging="709"/>
            <w:rPr>
              <w:rFonts w:ascii="Constantia" w:eastAsia="Times New Roman" w:hAnsi="Constantia"/>
              <w:sz w:val="24"/>
              <w:szCs w:val="24"/>
            </w:rPr>
          </w:pPr>
          <w:r w:rsidRPr="007E3658">
            <w:rPr>
              <w:rFonts w:ascii="Constantia" w:eastAsia="Times New Roman" w:hAnsi="Constantia"/>
              <w:sz w:val="24"/>
              <w:szCs w:val="24"/>
            </w:rPr>
            <w:t xml:space="preserve">Hardiyanti, S. A., Ermawati, E. A., &amp; Yustita, A. D. (2020). Pengembangan Potensi PKK Dusun Gumuk Dalam Membuat Masker Kain Pencegah Covid 19. </w:t>
          </w:r>
          <w:r w:rsidRPr="007E3658">
            <w:rPr>
              <w:rFonts w:ascii="Constantia" w:eastAsia="Times New Roman" w:hAnsi="Constantia"/>
              <w:i/>
              <w:iCs/>
              <w:sz w:val="24"/>
              <w:szCs w:val="24"/>
            </w:rPr>
            <w:t>Seminar Nasional Terapan Riset Inovatif (SENTRINOV)</w:t>
          </w:r>
          <w:r w:rsidRPr="007E3658">
            <w:rPr>
              <w:rFonts w:ascii="Constantia" w:eastAsia="Times New Roman" w:hAnsi="Constantia"/>
              <w:sz w:val="24"/>
              <w:szCs w:val="24"/>
            </w:rPr>
            <w:t xml:space="preserve">, </w:t>
          </w:r>
          <w:r w:rsidRPr="007E3658">
            <w:rPr>
              <w:rFonts w:ascii="Constantia" w:eastAsia="Times New Roman" w:hAnsi="Constantia"/>
              <w:i/>
              <w:iCs/>
              <w:sz w:val="24"/>
              <w:szCs w:val="24"/>
            </w:rPr>
            <w:t>6</w:t>
          </w:r>
          <w:r w:rsidRPr="007E3658">
            <w:rPr>
              <w:rFonts w:ascii="Constantia" w:eastAsia="Times New Roman" w:hAnsi="Constantia"/>
              <w:sz w:val="24"/>
              <w:szCs w:val="24"/>
            </w:rPr>
            <w:t>(3), 225–230.</w:t>
          </w:r>
        </w:p>
        <w:p w14:paraId="4478802C" w14:textId="77777777" w:rsidR="007E3658" w:rsidRPr="00E82CBE" w:rsidRDefault="007E3658" w:rsidP="00E82CBE">
          <w:pPr>
            <w:autoSpaceDE w:val="0"/>
            <w:autoSpaceDN w:val="0"/>
            <w:spacing w:after="0" w:line="240" w:lineRule="auto"/>
            <w:ind w:left="709" w:hanging="709"/>
            <w:rPr>
              <w:rFonts w:ascii="Constantia" w:eastAsia="Times New Roman" w:hAnsi="Constantia"/>
              <w:sz w:val="24"/>
              <w:szCs w:val="24"/>
            </w:rPr>
          </w:pPr>
          <w:r w:rsidRPr="007E3658">
            <w:rPr>
              <w:rFonts w:ascii="Constantia" w:eastAsia="Times New Roman" w:hAnsi="Constantia"/>
              <w:sz w:val="24"/>
              <w:szCs w:val="24"/>
            </w:rPr>
            <w:t xml:space="preserve">Hardiyanti, S. A., Ermawati, E. A., &amp; Yustita, A. D. (2021). PKM Pelatihan Pembuatan Masker Kain Dan Hand Sanitizer Bagi Ibu PKK Sebagai Upaya Pencegahan </w:t>
          </w:r>
          <w:r w:rsidRPr="00E82CBE">
            <w:rPr>
              <w:rFonts w:ascii="Constantia" w:eastAsia="Times New Roman" w:hAnsi="Constantia"/>
              <w:sz w:val="24"/>
              <w:szCs w:val="24"/>
            </w:rPr>
            <w:t xml:space="preserve">Penyebaran Covid-19. </w:t>
          </w:r>
          <w:r w:rsidRPr="00E82CBE">
            <w:rPr>
              <w:rFonts w:ascii="Constantia" w:eastAsia="Times New Roman" w:hAnsi="Constantia"/>
              <w:i/>
              <w:iCs/>
              <w:sz w:val="24"/>
              <w:szCs w:val="24"/>
            </w:rPr>
            <w:t>JMM (Jurnal Masyarakat Mandiri)</w:t>
          </w:r>
          <w:r w:rsidRPr="00E82CBE">
            <w:rPr>
              <w:rFonts w:ascii="Constantia" w:eastAsia="Times New Roman" w:hAnsi="Constantia"/>
              <w:sz w:val="24"/>
              <w:szCs w:val="24"/>
            </w:rPr>
            <w:t xml:space="preserve">, </w:t>
          </w:r>
          <w:r w:rsidRPr="00E82CBE">
            <w:rPr>
              <w:rFonts w:ascii="Constantia" w:eastAsia="Times New Roman" w:hAnsi="Constantia"/>
              <w:i/>
              <w:iCs/>
              <w:sz w:val="24"/>
              <w:szCs w:val="24"/>
            </w:rPr>
            <w:t>5</w:t>
          </w:r>
          <w:r w:rsidRPr="00E82CBE">
            <w:rPr>
              <w:rFonts w:ascii="Constantia" w:eastAsia="Times New Roman" w:hAnsi="Constantia"/>
              <w:sz w:val="24"/>
              <w:szCs w:val="24"/>
            </w:rPr>
            <w:t>(1), 65–72.</w:t>
          </w:r>
        </w:p>
        <w:p w14:paraId="5DD9EC81" w14:textId="77777777" w:rsidR="007E3658" w:rsidRPr="00E82CBE" w:rsidRDefault="007E3658" w:rsidP="00E82CBE">
          <w:pPr>
            <w:autoSpaceDE w:val="0"/>
            <w:autoSpaceDN w:val="0"/>
            <w:spacing w:after="0" w:line="240" w:lineRule="auto"/>
            <w:ind w:left="709" w:hanging="709"/>
            <w:rPr>
              <w:rFonts w:ascii="Constantia" w:eastAsia="Times New Roman" w:hAnsi="Constantia"/>
              <w:sz w:val="24"/>
              <w:szCs w:val="24"/>
            </w:rPr>
          </w:pPr>
          <w:r w:rsidRPr="00E82CBE">
            <w:rPr>
              <w:rFonts w:ascii="Constantia" w:eastAsia="Times New Roman" w:hAnsi="Constantia"/>
              <w:sz w:val="24"/>
              <w:szCs w:val="24"/>
            </w:rPr>
            <w:t xml:space="preserve">Hardiyanti, S. A., Ermawati, E. A., Yustita, A. D., Rusadi, T. M., &amp; Ulfiyati, Y. (2022). Pelatihan Evaluasi Pembelajaran Jarak Jauh Dan Pembuatan Website Berbasis Kurikulum Merdeka Di Sdn 5 Karangsari. </w:t>
          </w:r>
          <w:r w:rsidRPr="00E82CBE">
            <w:rPr>
              <w:rFonts w:ascii="Constantia" w:eastAsia="Times New Roman" w:hAnsi="Constantia"/>
              <w:i/>
              <w:iCs/>
              <w:sz w:val="24"/>
              <w:szCs w:val="24"/>
            </w:rPr>
            <w:t>Jubaedah</w:t>
          </w:r>
          <w:r w:rsidRPr="00E82CBE">
            <w:rPr>
              <w:rFonts w:ascii="Times New Roman" w:eastAsia="Times New Roman" w:hAnsi="Times New Roman" w:cs="Times New Roman"/>
              <w:i/>
              <w:iCs/>
              <w:sz w:val="24"/>
              <w:szCs w:val="24"/>
            </w:rPr>
            <w:t> </w:t>
          </w:r>
          <w:r w:rsidRPr="00E82CBE">
            <w:rPr>
              <w:rFonts w:ascii="Constantia" w:eastAsia="Times New Roman" w:hAnsi="Constantia"/>
              <w:i/>
              <w:iCs/>
              <w:sz w:val="24"/>
              <w:szCs w:val="24"/>
            </w:rPr>
            <w:t>: Jurnal Pengabdian Dan Edukasi Sekolah</w:t>
          </w:r>
          <w:r w:rsidRPr="00E82CBE">
            <w:rPr>
              <w:rFonts w:ascii="Constantia" w:eastAsia="Times New Roman" w:hAnsi="Constantia"/>
              <w:sz w:val="24"/>
              <w:szCs w:val="24"/>
            </w:rPr>
            <w:t xml:space="preserve">, </w:t>
          </w:r>
          <w:r w:rsidRPr="00E82CBE">
            <w:rPr>
              <w:rFonts w:ascii="Constantia" w:eastAsia="Times New Roman" w:hAnsi="Constantia"/>
              <w:i/>
              <w:iCs/>
              <w:sz w:val="24"/>
              <w:szCs w:val="24"/>
            </w:rPr>
            <w:t>2</w:t>
          </w:r>
          <w:r w:rsidRPr="00E82CBE">
            <w:rPr>
              <w:rFonts w:ascii="Constantia" w:eastAsia="Times New Roman" w:hAnsi="Constantia"/>
              <w:sz w:val="24"/>
              <w:szCs w:val="24"/>
            </w:rPr>
            <w:t>(3), 274–281.</w:t>
          </w:r>
        </w:p>
        <w:p w14:paraId="0C52E683" w14:textId="77777777" w:rsidR="007E3658" w:rsidRPr="00E82CBE" w:rsidRDefault="007E3658" w:rsidP="00E82CBE">
          <w:pPr>
            <w:autoSpaceDE w:val="0"/>
            <w:autoSpaceDN w:val="0"/>
            <w:spacing w:after="0" w:line="240" w:lineRule="auto"/>
            <w:ind w:left="709" w:hanging="709"/>
            <w:rPr>
              <w:rFonts w:ascii="Constantia" w:eastAsia="Times New Roman" w:hAnsi="Constantia"/>
              <w:sz w:val="24"/>
              <w:szCs w:val="24"/>
            </w:rPr>
          </w:pPr>
          <w:r w:rsidRPr="00E82CBE">
            <w:rPr>
              <w:rFonts w:ascii="Constantia" w:eastAsia="Times New Roman" w:hAnsi="Constantia"/>
              <w:sz w:val="24"/>
              <w:szCs w:val="24"/>
            </w:rPr>
            <w:t xml:space="preserve">Hardiyanti, S. A., Yustita, A. D., &amp; Ermawati, E. A. (2022). IBM Pengembangan Media Pembelajaran Jarak Jauh Berbasis Kurikulum Merdeka Belajar Di SDN 5 Karangsari Banyuwangi. </w:t>
          </w:r>
          <w:r w:rsidRPr="00E82CBE">
            <w:rPr>
              <w:rFonts w:ascii="Constantia" w:eastAsia="Times New Roman" w:hAnsi="Constantia"/>
              <w:i/>
              <w:iCs/>
              <w:sz w:val="24"/>
              <w:szCs w:val="24"/>
            </w:rPr>
            <w:t>Jubaedah</w:t>
          </w:r>
          <w:r w:rsidRPr="00E82CBE">
            <w:rPr>
              <w:rFonts w:ascii="Times New Roman" w:eastAsia="Times New Roman" w:hAnsi="Times New Roman" w:cs="Times New Roman"/>
              <w:i/>
              <w:iCs/>
              <w:sz w:val="24"/>
              <w:szCs w:val="24"/>
            </w:rPr>
            <w:t> </w:t>
          </w:r>
          <w:r w:rsidRPr="00E82CBE">
            <w:rPr>
              <w:rFonts w:ascii="Constantia" w:eastAsia="Times New Roman" w:hAnsi="Constantia"/>
              <w:i/>
              <w:iCs/>
              <w:sz w:val="24"/>
              <w:szCs w:val="24"/>
            </w:rPr>
            <w:t>: Jurnal Pengabdian Dan Edukasi Sekolah</w:t>
          </w:r>
          <w:r w:rsidRPr="00E82CBE">
            <w:rPr>
              <w:rFonts w:ascii="Constantia" w:eastAsia="Times New Roman" w:hAnsi="Constantia"/>
              <w:sz w:val="24"/>
              <w:szCs w:val="24"/>
            </w:rPr>
            <w:t xml:space="preserve">, </w:t>
          </w:r>
          <w:r w:rsidRPr="00E82CBE">
            <w:rPr>
              <w:rFonts w:ascii="Constantia" w:eastAsia="Times New Roman" w:hAnsi="Constantia"/>
              <w:i/>
              <w:iCs/>
              <w:sz w:val="24"/>
              <w:szCs w:val="24"/>
            </w:rPr>
            <w:t>2</w:t>
          </w:r>
          <w:r w:rsidRPr="00E82CBE">
            <w:rPr>
              <w:rFonts w:ascii="Constantia" w:eastAsia="Times New Roman" w:hAnsi="Constantia"/>
              <w:sz w:val="24"/>
              <w:szCs w:val="24"/>
            </w:rPr>
            <w:t>(2), 138–143.</w:t>
          </w:r>
        </w:p>
        <w:p w14:paraId="2736AE93" w14:textId="4C7191C9" w:rsidR="00E82CBE" w:rsidRPr="00E82CBE" w:rsidRDefault="00E82CBE" w:rsidP="00E82CBE">
          <w:pPr>
            <w:autoSpaceDE w:val="0"/>
            <w:autoSpaceDN w:val="0"/>
            <w:spacing w:after="0" w:line="240" w:lineRule="auto"/>
            <w:ind w:left="709" w:hanging="709"/>
            <w:rPr>
              <w:rFonts w:ascii="Constantia" w:hAnsi="Constantia"/>
              <w:sz w:val="24"/>
              <w:szCs w:val="24"/>
            </w:rPr>
          </w:pPr>
          <w:r w:rsidRPr="00E82CBE">
            <w:rPr>
              <w:rFonts w:ascii="Constantia" w:hAnsi="Constantia"/>
              <w:sz w:val="24"/>
              <w:szCs w:val="24"/>
            </w:rPr>
            <w:t xml:space="preserve">Meli Wati, &amp; Didik Himmawan. (2023). Community Empowerment Through the Application of the Story Method in Fostering Children’s Morals at the Yasin Mahbub Prayer Room, Sukadadi Village. </w:t>
          </w:r>
          <w:r w:rsidRPr="00E82CBE">
            <w:rPr>
              <w:rFonts w:ascii="Constantia" w:hAnsi="Constantia"/>
              <w:i/>
              <w:iCs/>
              <w:sz w:val="24"/>
              <w:szCs w:val="24"/>
            </w:rPr>
            <w:t>Community: Jurnal Hasil Penelitian Dan Pengabdian Masyarakat</w:t>
          </w:r>
          <w:r w:rsidRPr="00E82CBE">
            <w:rPr>
              <w:rFonts w:ascii="Constantia" w:hAnsi="Constantia"/>
              <w:sz w:val="24"/>
              <w:szCs w:val="24"/>
            </w:rPr>
            <w:t xml:space="preserve">, </w:t>
          </w:r>
          <w:r w:rsidRPr="00E82CBE">
            <w:rPr>
              <w:rFonts w:ascii="Constantia" w:hAnsi="Constantia"/>
              <w:i/>
              <w:iCs/>
              <w:sz w:val="24"/>
              <w:szCs w:val="24"/>
            </w:rPr>
            <w:t>2</w:t>
          </w:r>
          <w:r w:rsidRPr="00E82CBE">
            <w:rPr>
              <w:rFonts w:ascii="Constantia" w:hAnsi="Constantia"/>
              <w:sz w:val="24"/>
              <w:szCs w:val="24"/>
            </w:rPr>
            <w:t>(1), 62–67. https://doi.org/10.61166/community.v2i1.18</w:t>
          </w:r>
        </w:p>
        <w:p w14:paraId="3BF2A303" w14:textId="106120CD" w:rsidR="00E82CBE" w:rsidRPr="00E82CBE" w:rsidRDefault="00E82CBE" w:rsidP="00E82CBE">
          <w:pPr>
            <w:autoSpaceDE w:val="0"/>
            <w:autoSpaceDN w:val="0"/>
            <w:spacing w:after="0" w:line="240" w:lineRule="auto"/>
            <w:ind w:left="709" w:hanging="709"/>
            <w:rPr>
              <w:rFonts w:ascii="Constantia" w:eastAsia="Times New Roman" w:hAnsi="Constantia"/>
              <w:sz w:val="24"/>
              <w:szCs w:val="24"/>
            </w:rPr>
          </w:pPr>
          <w:r w:rsidRPr="00E82CBE">
            <w:rPr>
              <w:rFonts w:ascii="Constantia" w:hAnsi="Constantia"/>
              <w:sz w:val="24"/>
              <w:szCs w:val="24"/>
            </w:rPr>
            <w:t xml:space="preserve">Moh. Fajrul Alfien, &amp; Didik Himmawan. (2022). Meningkatkan Minat Baca Pada Anak-Anak Menggunakan Metode Story Book Reading Di Desa Kedokangabus Kabupaten Indramayu . </w:t>
          </w:r>
          <w:r w:rsidRPr="00E82CBE">
            <w:rPr>
              <w:rFonts w:ascii="Constantia" w:hAnsi="Constantia"/>
              <w:i/>
              <w:iCs/>
              <w:sz w:val="24"/>
              <w:szCs w:val="24"/>
            </w:rPr>
            <w:t>ENGAGEMENT: Jurnal Pengabdian Masyarakat</w:t>
          </w:r>
          <w:r w:rsidRPr="00E82CBE">
            <w:rPr>
              <w:rFonts w:ascii="Constantia" w:hAnsi="Constantia"/>
              <w:sz w:val="24"/>
              <w:szCs w:val="24"/>
            </w:rPr>
            <w:t xml:space="preserve">, </w:t>
          </w:r>
          <w:r w:rsidRPr="00E82CBE">
            <w:rPr>
              <w:rFonts w:ascii="Constantia" w:hAnsi="Constantia"/>
              <w:i/>
              <w:iCs/>
              <w:sz w:val="24"/>
              <w:szCs w:val="24"/>
            </w:rPr>
            <w:t>1</w:t>
          </w:r>
          <w:r w:rsidRPr="00E82CBE">
            <w:rPr>
              <w:rFonts w:ascii="Constantia" w:hAnsi="Constantia"/>
              <w:sz w:val="24"/>
              <w:szCs w:val="24"/>
            </w:rPr>
            <w:t>(1), 14–22. https://doi.org/10.58355/engagement.v1i1.2</w:t>
          </w:r>
        </w:p>
        <w:p w14:paraId="6361D44E" w14:textId="77777777" w:rsidR="007E3658" w:rsidRPr="00E82CBE" w:rsidRDefault="007E3658" w:rsidP="00E82CBE">
          <w:pPr>
            <w:autoSpaceDE w:val="0"/>
            <w:autoSpaceDN w:val="0"/>
            <w:spacing w:after="0" w:line="240" w:lineRule="auto"/>
            <w:ind w:left="709" w:hanging="709"/>
            <w:rPr>
              <w:rFonts w:ascii="Constantia" w:eastAsia="Times New Roman" w:hAnsi="Constantia"/>
              <w:sz w:val="24"/>
              <w:szCs w:val="24"/>
            </w:rPr>
          </w:pPr>
          <w:r w:rsidRPr="00E82CBE">
            <w:rPr>
              <w:rFonts w:ascii="Constantia" w:eastAsia="Times New Roman" w:hAnsi="Constantia"/>
              <w:sz w:val="24"/>
              <w:szCs w:val="24"/>
            </w:rPr>
            <w:t xml:space="preserve">Nyoman Nadiana. (2022, December 8). </w:t>
          </w:r>
          <w:r w:rsidRPr="00E82CBE">
            <w:rPr>
              <w:rFonts w:ascii="Constantia" w:eastAsia="Times New Roman" w:hAnsi="Constantia"/>
              <w:i/>
              <w:iCs/>
              <w:sz w:val="24"/>
              <w:szCs w:val="24"/>
            </w:rPr>
            <w:t>Rumah Literasi Indonesia di Banyuwangi, Bukan Sekadar Membaca, Tapi Juga Berwisata</w:t>
          </w:r>
          <w:r w:rsidRPr="00E82CBE">
            <w:rPr>
              <w:rFonts w:ascii="Constantia" w:eastAsia="Times New Roman" w:hAnsi="Constantia"/>
              <w:sz w:val="24"/>
              <w:szCs w:val="24"/>
            </w:rPr>
            <w:t>. Https://Tatkala.Co/.</w:t>
          </w:r>
        </w:p>
        <w:p w14:paraId="3B1A8E53" w14:textId="77777777" w:rsidR="007E3658" w:rsidRPr="007E3658" w:rsidRDefault="007E3658" w:rsidP="00E82CBE">
          <w:pPr>
            <w:autoSpaceDE w:val="0"/>
            <w:autoSpaceDN w:val="0"/>
            <w:spacing w:after="0" w:line="240" w:lineRule="auto"/>
            <w:ind w:left="709" w:hanging="709"/>
            <w:rPr>
              <w:rFonts w:ascii="Constantia" w:eastAsia="Times New Roman" w:hAnsi="Constantia"/>
              <w:sz w:val="24"/>
              <w:szCs w:val="24"/>
            </w:rPr>
          </w:pPr>
          <w:r w:rsidRPr="00E82CBE">
            <w:rPr>
              <w:rFonts w:ascii="Constantia" w:eastAsia="Times New Roman" w:hAnsi="Constantia"/>
              <w:sz w:val="24"/>
              <w:szCs w:val="24"/>
            </w:rPr>
            <w:t xml:space="preserve">Rachmawati. (2023, August 30). </w:t>
          </w:r>
          <w:r w:rsidRPr="00E82CBE">
            <w:rPr>
              <w:rFonts w:ascii="Constantia" w:eastAsia="Times New Roman" w:hAnsi="Constantia"/>
              <w:i/>
              <w:iCs/>
              <w:sz w:val="24"/>
              <w:szCs w:val="24"/>
            </w:rPr>
            <w:t>Hikayat Bambu</w:t>
          </w:r>
          <w:r w:rsidRPr="007E3658">
            <w:rPr>
              <w:rFonts w:ascii="Constantia" w:eastAsia="Times New Roman" w:hAnsi="Constantia"/>
              <w:i/>
              <w:iCs/>
              <w:sz w:val="24"/>
              <w:szCs w:val="24"/>
            </w:rPr>
            <w:t xml:space="preserve"> Papring dan Upaya Menjaga Masa Depan Anak di Kampung Batara Banyuwangi</w:t>
          </w:r>
          <w:r w:rsidRPr="007E3658">
            <w:rPr>
              <w:rFonts w:ascii="Constantia" w:eastAsia="Times New Roman" w:hAnsi="Constantia"/>
              <w:sz w:val="24"/>
              <w:szCs w:val="24"/>
            </w:rPr>
            <w:t>. Kompas.Com.</w:t>
          </w:r>
        </w:p>
        <w:p w14:paraId="04D2E5C4" w14:textId="77777777" w:rsidR="007E3658" w:rsidRPr="007E3658" w:rsidRDefault="007E3658" w:rsidP="008D4311">
          <w:pPr>
            <w:autoSpaceDE w:val="0"/>
            <w:autoSpaceDN w:val="0"/>
            <w:spacing w:after="0" w:line="240" w:lineRule="auto"/>
            <w:ind w:left="709" w:hanging="709"/>
            <w:rPr>
              <w:rFonts w:ascii="Constantia" w:eastAsia="Times New Roman" w:hAnsi="Constantia"/>
              <w:sz w:val="24"/>
              <w:szCs w:val="24"/>
            </w:rPr>
          </w:pPr>
          <w:r w:rsidRPr="007E3658">
            <w:rPr>
              <w:rFonts w:ascii="Constantia" w:eastAsia="Times New Roman" w:hAnsi="Constantia"/>
              <w:sz w:val="24"/>
              <w:szCs w:val="24"/>
            </w:rPr>
            <w:t xml:space="preserve">Riswan Efendi. (2021, January 11). </w:t>
          </w:r>
          <w:r w:rsidRPr="007E3658">
            <w:rPr>
              <w:rFonts w:ascii="Constantia" w:eastAsia="Times New Roman" w:hAnsi="Constantia"/>
              <w:i/>
              <w:iCs/>
              <w:sz w:val="24"/>
              <w:szCs w:val="24"/>
            </w:rPr>
            <w:t>Rumah Baca Aksara Banyuwangi Beri Edukasi Siswa Tentang Literasi Belajar</w:t>
          </w:r>
          <w:r w:rsidRPr="007E3658">
            <w:rPr>
              <w:rFonts w:ascii="Constantia" w:eastAsia="Times New Roman" w:hAnsi="Constantia"/>
              <w:sz w:val="24"/>
              <w:szCs w:val="24"/>
            </w:rPr>
            <w:t>. Https://Timesindonesia.Co.Id.</w:t>
          </w:r>
        </w:p>
        <w:p w14:paraId="29C53AFD" w14:textId="77777777" w:rsidR="007E3658" w:rsidRPr="007E3658" w:rsidRDefault="007E3658" w:rsidP="008D4311">
          <w:pPr>
            <w:autoSpaceDE w:val="0"/>
            <w:autoSpaceDN w:val="0"/>
            <w:spacing w:after="0" w:line="240" w:lineRule="auto"/>
            <w:ind w:left="709" w:hanging="709"/>
            <w:rPr>
              <w:rFonts w:ascii="Constantia" w:eastAsia="Times New Roman" w:hAnsi="Constantia"/>
              <w:sz w:val="24"/>
              <w:szCs w:val="24"/>
            </w:rPr>
          </w:pPr>
          <w:r w:rsidRPr="007E3658">
            <w:rPr>
              <w:rFonts w:ascii="Constantia" w:eastAsia="Times New Roman" w:hAnsi="Constantia"/>
              <w:sz w:val="24"/>
              <w:szCs w:val="24"/>
            </w:rPr>
            <w:t xml:space="preserve">Saputro, A. N. C., Kuswandi, S., Purba, S., Aswan, N., Ermawati, E. A., Yuniwati, I., Kato, I., Yustita, aprilia divi, Rahmawati, I., Lestari, H., Hardiyanti, siska aprilia, Suesilowati, &amp; Subakti, H. (2022). </w:t>
          </w:r>
          <w:r w:rsidRPr="007E3658">
            <w:rPr>
              <w:rFonts w:ascii="Constantia" w:eastAsia="Times New Roman" w:hAnsi="Constantia"/>
              <w:i/>
              <w:iCs/>
              <w:sz w:val="24"/>
              <w:szCs w:val="24"/>
            </w:rPr>
            <w:t>Manajemen Mutu Terpadu untuk Pendidikan</w:t>
          </w:r>
          <w:r w:rsidRPr="007E3658">
            <w:rPr>
              <w:rFonts w:ascii="Constantia" w:eastAsia="Times New Roman" w:hAnsi="Constantia"/>
              <w:sz w:val="24"/>
              <w:szCs w:val="24"/>
            </w:rPr>
            <w:t>. Yayasan Kita Menulis.</w:t>
          </w:r>
        </w:p>
        <w:p w14:paraId="0E74CAE3" w14:textId="77777777" w:rsidR="007E3658" w:rsidRPr="007E3658" w:rsidRDefault="007E3658" w:rsidP="008D4311">
          <w:pPr>
            <w:autoSpaceDE w:val="0"/>
            <w:autoSpaceDN w:val="0"/>
            <w:spacing w:after="0" w:line="240" w:lineRule="auto"/>
            <w:ind w:left="709" w:hanging="709"/>
            <w:rPr>
              <w:rFonts w:ascii="Constantia" w:eastAsia="Times New Roman" w:hAnsi="Constantia"/>
              <w:sz w:val="24"/>
              <w:szCs w:val="24"/>
            </w:rPr>
          </w:pPr>
          <w:r w:rsidRPr="007E3658">
            <w:rPr>
              <w:rFonts w:ascii="Constantia" w:eastAsia="Times New Roman" w:hAnsi="Constantia"/>
              <w:sz w:val="24"/>
              <w:szCs w:val="24"/>
            </w:rPr>
            <w:t xml:space="preserve">Subakti, H., Utami, nisa rahmaniyah, Sulaeman, D., Soputra, D., Hardiyanti, siska aprilia, Avicenna, A., Panjaitan, maru mary J., Arianti, I., Susanti, siti saodah, Chamidah, D., &amp; Yuniwati, I. (2022). </w:t>
          </w:r>
          <w:r w:rsidRPr="007E3658">
            <w:rPr>
              <w:rFonts w:ascii="Constantia" w:eastAsia="Times New Roman" w:hAnsi="Constantia"/>
              <w:i/>
              <w:iCs/>
              <w:sz w:val="24"/>
              <w:szCs w:val="24"/>
            </w:rPr>
            <w:t>Teori Pembelajaran</w:t>
          </w:r>
          <w:r w:rsidRPr="007E3658">
            <w:rPr>
              <w:rFonts w:ascii="Constantia" w:eastAsia="Times New Roman" w:hAnsi="Constantia"/>
              <w:sz w:val="24"/>
              <w:szCs w:val="24"/>
            </w:rPr>
            <w:t>. Yayasan Kita Menulis.</w:t>
          </w:r>
        </w:p>
        <w:p w14:paraId="7FA5B8A0" w14:textId="435908C7" w:rsidR="00FC0DFA" w:rsidRPr="00A10C26" w:rsidRDefault="007E3658" w:rsidP="00A10C26">
          <w:pPr>
            <w:autoSpaceDE w:val="0"/>
            <w:autoSpaceDN w:val="0"/>
            <w:spacing w:after="0" w:line="240" w:lineRule="auto"/>
            <w:ind w:left="709" w:hanging="709"/>
            <w:rPr>
              <w:rFonts w:ascii="Constantia" w:eastAsia="Constantia" w:hAnsi="Constantia" w:cs="Constantia"/>
              <w:color w:val="000000"/>
              <w:sz w:val="24"/>
              <w:szCs w:val="24"/>
            </w:rPr>
          </w:pPr>
          <w:r w:rsidRPr="007E3658">
            <w:rPr>
              <w:rFonts w:ascii="Constantia" w:eastAsia="Times New Roman" w:hAnsi="Constantia"/>
              <w:sz w:val="24"/>
              <w:szCs w:val="24"/>
            </w:rPr>
            <w:t>Undang-Undang Republik Indonesia Nomor 20, Pub. L. No. 20, Presiden Republik Indonesia (2003).</w:t>
          </w:r>
        </w:p>
      </w:sdtContent>
    </w:sdt>
    <w:sectPr w:rsidR="00FC0DFA" w:rsidRPr="00A10C26" w:rsidSect="00B11EF5">
      <w:headerReference w:type="default" r:id="rId26"/>
      <w:footerReference w:type="default" r:id="rId27"/>
      <w:headerReference w:type="first" r:id="rId28"/>
      <w:footerReference w:type="first" r:id="rId29"/>
      <w:type w:val="nextColumn"/>
      <w:pgSz w:w="11907" w:h="16840" w:code="9"/>
      <w:pgMar w:top="1758" w:right="1531" w:bottom="1758" w:left="1588" w:header="1264" w:footer="397" w:gutter="0"/>
      <w:pgNumType w:start="1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87EE8" w14:textId="77777777" w:rsidR="00DB1F9B" w:rsidRDefault="00DB1F9B" w:rsidP="00912D77">
      <w:pPr>
        <w:spacing w:after="0" w:line="240" w:lineRule="auto"/>
      </w:pPr>
      <w:r>
        <w:separator/>
      </w:r>
    </w:p>
  </w:endnote>
  <w:endnote w:type="continuationSeparator" w:id="0">
    <w:p w14:paraId="6A785F2A" w14:textId="77777777" w:rsidR="00DB1F9B" w:rsidRDefault="00DB1F9B" w:rsidP="0091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Italic">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8C891" w14:textId="77777777" w:rsidR="00237F30" w:rsidRDefault="002E54CB">
    <w:pPr>
      <w:pStyle w:val="Footer"/>
    </w:pPr>
    <w:r>
      <w:rPr>
        <w:noProof/>
      </w:rPr>
      <mc:AlternateContent>
        <mc:Choice Requires="wps">
          <w:drawing>
            <wp:anchor distT="0" distB="0" distL="114300" distR="114300" simplePos="0" relativeHeight="251661312" behindDoc="0" locked="0" layoutInCell="1" allowOverlap="1" wp14:anchorId="048B33B2" wp14:editId="6B4AF0BA">
              <wp:simplePos x="0" y="0"/>
              <wp:positionH relativeFrom="column">
                <wp:posOffset>3230630</wp:posOffset>
              </wp:positionH>
              <wp:positionV relativeFrom="paragraph">
                <wp:posOffset>-381228</wp:posOffset>
              </wp:positionV>
              <wp:extent cx="2436639" cy="586740"/>
              <wp:effectExtent l="0" t="0" r="20955" b="228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639" cy="586740"/>
                      </a:xfrm>
                      <a:prstGeom prst="rect">
                        <a:avLst/>
                      </a:prstGeom>
                      <a:solidFill>
                        <a:srgbClr val="FFFFFF"/>
                      </a:solidFill>
                      <a:ln w="9525">
                        <a:solidFill>
                          <a:schemeClr val="bg1">
                            <a:lumMod val="100000"/>
                            <a:lumOff val="0"/>
                          </a:schemeClr>
                        </a:solidFill>
                        <a:miter lim="800000"/>
                        <a:headEnd/>
                        <a:tailEnd/>
                      </a:ln>
                    </wps:spPr>
                    <wps:txbx>
                      <w:txbxContent>
                        <w:p w14:paraId="337D3DC4" w14:textId="0231BC98" w:rsidR="00237F30" w:rsidRPr="003A2143" w:rsidRDefault="00237F30" w:rsidP="00784993">
                          <w:pPr>
                            <w:widowControl w:val="0"/>
                            <w:spacing w:after="0" w:line="240" w:lineRule="auto"/>
                            <w:jc w:val="right"/>
                            <w:rPr>
                              <w:rFonts w:ascii="Arial Narrow" w:hAnsi="Arial Narrow"/>
                              <w:sz w:val="18"/>
                              <w:szCs w:val="18"/>
                            </w:rPr>
                          </w:pPr>
                          <w:r w:rsidRPr="00EA28FB">
                            <w:rPr>
                              <w:rFonts w:ascii="Arial Narrow" w:hAnsi="Arial Narrow"/>
                              <w:sz w:val="18"/>
                              <w:szCs w:val="18"/>
                            </w:rPr>
                            <w:t xml:space="preserve">Vol. </w:t>
                          </w:r>
                          <w:r w:rsidR="003A2143">
                            <w:rPr>
                              <w:rFonts w:ascii="Arial Narrow" w:hAnsi="Arial Narrow"/>
                              <w:sz w:val="18"/>
                              <w:szCs w:val="18"/>
                            </w:rPr>
                            <w:t>2</w:t>
                          </w:r>
                          <w:r w:rsidRPr="00EA28FB">
                            <w:rPr>
                              <w:rFonts w:ascii="Arial Narrow" w:hAnsi="Arial Narrow"/>
                              <w:sz w:val="18"/>
                              <w:szCs w:val="18"/>
                            </w:rPr>
                            <w:t xml:space="preserve"> No. </w:t>
                          </w:r>
                          <w:r w:rsidR="00784993">
                            <w:rPr>
                              <w:rFonts w:ascii="Arial Narrow" w:hAnsi="Arial Narrow"/>
                              <w:sz w:val="18"/>
                              <w:szCs w:val="18"/>
                            </w:rPr>
                            <w:t>4</w:t>
                          </w:r>
                          <w:r w:rsidRPr="00EA28FB">
                            <w:rPr>
                              <w:rFonts w:ascii="Arial Narrow" w:hAnsi="Arial Narrow"/>
                              <w:sz w:val="18"/>
                              <w:szCs w:val="18"/>
                            </w:rPr>
                            <w:t xml:space="preserve"> </w:t>
                          </w:r>
                          <w:r w:rsidR="003A2143">
                            <w:rPr>
                              <w:rFonts w:ascii="Arial Narrow" w:hAnsi="Arial Narrow"/>
                              <w:sz w:val="18"/>
                              <w:szCs w:val="18"/>
                            </w:rPr>
                            <w:t>(</w:t>
                          </w:r>
                          <w:r w:rsidRPr="00EA28FB">
                            <w:rPr>
                              <w:rFonts w:ascii="Arial Narrow" w:hAnsi="Arial Narrow"/>
                              <w:sz w:val="18"/>
                              <w:szCs w:val="18"/>
                            </w:rPr>
                            <w:t>20</w:t>
                          </w:r>
                          <w:r w:rsidR="003A2143">
                            <w:rPr>
                              <w:rFonts w:ascii="Arial Narrow" w:hAnsi="Arial Narrow"/>
                              <w:sz w:val="18"/>
                              <w:szCs w:val="18"/>
                              <w:lang w:val="id-ID"/>
                            </w:rPr>
                            <w:t>23</w:t>
                          </w:r>
                          <w:r w:rsidR="003A2143">
                            <w:rPr>
                              <w:rFonts w:ascii="Arial Narrow" w:hAnsi="Arial Narrow"/>
                              <w:sz w:val="18"/>
                              <w:szCs w:val="18"/>
                            </w:rPr>
                            <w:t>)</w:t>
                          </w:r>
                        </w:p>
                        <w:p w14:paraId="66B7670F" w14:textId="77777777" w:rsidR="00237F30" w:rsidRPr="00EA28FB" w:rsidRDefault="00237F30" w:rsidP="00EA28FB">
                          <w:pPr>
                            <w:widowControl w:val="0"/>
                            <w:spacing w:after="0" w:line="240" w:lineRule="auto"/>
                            <w:jc w:val="right"/>
                            <w:rPr>
                              <w:rFonts w:ascii="Arial Narrow" w:hAnsi="Arial Narrow"/>
                              <w:sz w:val="18"/>
                              <w:szCs w:val="18"/>
                              <w:lang w:val="id-ID"/>
                            </w:rPr>
                          </w:pPr>
                          <w:r w:rsidRPr="00EA28FB">
                            <w:rPr>
                              <w:rFonts w:ascii="Arial Narrow" w:hAnsi="Arial Narrow"/>
                              <w:sz w:val="18"/>
                              <w:szCs w:val="18"/>
                            </w:rPr>
                            <w:t> </w:t>
                          </w:r>
                          <w:r w:rsidR="00EA28FB" w:rsidRPr="00EA28FB">
                            <w:rPr>
                              <w:rFonts w:ascii="Arial Narrow" w:hAnsi="Arial Narrow"/>
                              <w:sz w:val="18"/>
                              <w:szCs w:val="18"/>
                            </w:rPr>
                            <w:t>ISSN : 2962-1186</w:t>
                          </w:r>
                        </w:p>
                        <w:p w14:paraId="24F9A901" w14:textId="77777777" w:rsidR="00237F30" w:rsidRPr="00EA28FB" w:rsidRDefault="00237F30" w:rsidP="00EA28FB">
                          <w:pPr>
                            <w:spacing w:after="0" w:line="240" w:lineRule="auto"/>
                            <w:jc w:val="right"/>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8B33B2" id="_x0000_t202" coordsize="21600,21600" o:spt="202" path="m,l,21600r21600,l21600,xe">
              <v:stroke joinstyle="miter"/>
              <v:path gradientshapeok="t" o:connecttype="rect"/>
            </v:shapetype>
            <v:shape id="Text Box 4" o:spid="_x0000_s1028" type="#_x0000_t202" style="position:absolute;left:0;text-align:left;margin-left:254.4pt;margin-top:-30pt;width:191.8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3fSQIAAI4EAAAOAAAAZHJzL2Uyb0RvYy54bWysVG1v2yAQ/j5p/wHxfXWSJmlqxam6dJ0m&#10;dS9Sux+AMbbRgGNAYne/vgekadp9m+YPiLuDh7vnufP6atSK7IXzEkxFp2cTSoTh0EjTVfTnw+2H&#10;FSU+MNMwBUZU9FF4erV5/2492FLMoAfVCEcQxPhysBXtQ7BlUXjeC838GVhhMNiC0yyg6bqicWxA&#10;dK2K2WSyLAZwjXXAhffovclBukn4bSt4+N62XgSiKoq5hbS6tNZxLTZrVnaO2V7yQxrsH7LQTBp8&#10;9Ah1wwIjOyf/gtKSO/DQhjMOuoC2lVykGrCa6eRNNfc9syLVguR4e6TJ/z9Y/m3/wxHZVHRBiWEa&#10;JXoQYyAfYSTzyM5gfYmH7i0eCyO6UeVUqbd3wH95YmDbM9OJa+dg6AVrMLtpvFmcXM04PoLUw1do&#10;8Bm2C5CAxtbpSB2SQRAdVXo8KhNT4eiczc+Xy/NLSjjGFqvlxTxJV7Dy+bZ1PnwWoEncVNSh8gmd&#10;7e98iNmw8vlIfMyDks2tVCoZrqu3ypE9wy65TV8q4M0xZchQ0cvFbJEJeAURG1YcQeouk6R2GqvN&#10;wNNJ/HLHoR/7MvufK0k9HyFSsq8S1DLglCipK7o6QYlsfzJN6uHApMp7rFSZA/2R8cx9GOsx6Zy0&#10;idLU0DyiHg7yUOAQ46YH94eSAQeiov73jjlBifpiUNPL6RxJJyEZ88XFDA13GqlPI8xwhKpooCRv&#10;tyFP3c462fX4UibIwDX2QSuTRC9ZHdLHpk9kHAY0TtWpnU69/EY2TwAAAP//AwBQSwMEFAAGAAgA&#10;AAAhAFbZgEPgAAAACgEAAA8AAABkcnMvZG93bnJldi54bWxMj8FOwzAQRO9I/IO1SNxam9BGacim&#10;QiB6Q4iACkcnXpKIeB3Fbhv4eswJjqMZzbwptrMdxJEm3ztGuFoqEMSNMz23CK8vD4sMhA+ajR4c&#10;E8IXediW52eFzo078TMdq9CKWMI+1whdCGMupW86stov3UgcvQ83WR2inFppJn2K5XaQiVKptLrn&#10;uNDpke46aj6rg0XwjUr3T6tq/1bLHX1vjLl/3z0iXl7MtzcgAs3hLwy/+BEdyshUuwMbLwaEtcoi&#10;ekBYpCqeiolsk6xB1AjXyQpkWcj/F8ofAAAA//8DAFBLAQItABQABgAIAAAAIQC2gziS/gAAAOEB&#10;AAATAAAAAAAAAAAAAAAAAAAAAABbQ29udGVudF9UeXBlc10ueG1sUEsBAi0AFAAGAAgAAAAhADj9&#10;If/WAAAAlAEAAAsAAAAAAAAAAAAAAAAALwEAAF9yZWxzLy5yZWxzUEsBAi0AFAAGAAgAAAAhAItj&#10;3d9JAgAAjgQAAA4AAAAAAAAAAAAAAAAALgIAAGRycy9lMm9Eb2MueG1sUEsBAi0AFAAGAAgAAAAh&#10;AFbZgEPgAAAACgEAAA8AAAAAAAAAAAAAAAAAowQAAGRycy9kb3ducmV2LnhtbFBLBQYAAAAABAAE&#10;APMAAACwBQAAAAA=&#10;" strokecolor="white [3212]">
              <v:textbox>
                <w:txbxContent>
                  <w:p w14:paraId="337D3DC4" w14:textId="0231BC98" w:rsidR="00237F30" w:rsidRPr="003A2143" w:rsidRDefault="00237F30" w:rsidP="00784993">
                    <w:pPr>
                      <w:widowControl w:val="0"/>
                      <w:spacing w:after="0" w:line="240" w:lineRule="auto"/>
                      <w:jc w:val="right"/>
                      <w:rPr>
                        <w:rFonts w:ascii="Arial Narrow" w:hAnsi="Arial Narrow"/>
                        <w:sz w:val="18"/>
                        <w:szCs w:val="18"/>
                      </w:rPr>
                    </w:pPr>
                    <w:r w:rsidRPr="00EA28FB">
                      <w:rPr>
                        <w:rFonts w:ascii="Arial Narrow" w:hAnsi="Arial Narrow"/>
                        <w:sz w:val="18"/>
                        <w:szCs w:val="18"/>
                      </w:rPr>
                      <w:t xml:space="preserve">Vol. </w:t>
                    </w:r>
                    <w:r w:rsidR="003A2143">
                      <w:rPr>
                        <w:rFonts w:ascii="Arial Narrow" w:hAnsi="Arial Narrow"/>
                        <w:sz w:val="18"/>
                        <w:szCs w:val="18"/>
                      </w:rPr>
                      <w:t>2</w:t>
                    </w:r>
                    <w:r w:rsidRPr="00EA28FB">
                      <w:rPr>
                        <w:rFonts w:ascii="Arial Narrow" w:hAnsi="Arial Narrow"/>
                        <w:sz w:val="18"/>
                        <w:szCs w:val="18"/>
                      </w:rPr>
                      <w:t xml:space="preserve"> No. </w:t>
                    </w:r>
                    <w:r w:rsidR="00784993">
                      <w:rPr>
                        <w:rFonts w:ascii="Arial Narrow" w:hAnsi="Arial Narrow"/>
                        <w:sz w:val="18"/>
                        <w:szCs w:val="18"/>
                      </w:rPr>
                      <w:t>4</w:t>
                    </w:r>
                    <w:r w:rsidRPr="00EA28FB">
                      <w:rPr>
                        <w:rFonts w:ascii="Arial Narrow" w:hAnsi="Arial Narrow"/>
                        <w:sz w:val="18"/>
                        <w:szCs w:val="18"/>
                      </w:rPr>
                      <w:t xml:space="preserve"> </w:t>
                    </w:r>
                    <w:r w:rsidR="003A2143">
                      <w:rPr>
                        <w:rFonts w:ascii="Arial Narrow" w:hAnsi="Arial Narrow"/>
                        <w:sz w:val="18"/>
                        <w:szCs w:val="18"/>
                      </w:rPr>
                      <w:t>(</w:t>
                    </w:r>
                    <w:r w:rsidRPr="00EA28FB">
                      <w:rPr>
                        <w:rFonts w:ascii="Arial Narrow" w:hAnsi="Arial Narrow"/>
                        <w:sz w:val="18"/>
                        <w:szCs w:val="18"/>
                      </w:rPr>
                      <w:t>20</w:t>
                    </w:r>
                    <w:r w:rsidR="003A2143">
                      <w:rPr>
                        <w:rFonts w:ascii="Arial Narrow" w:hAnsi="Arial Narrow"/>
                        <w:sz w:val="18"/>
                        <w:szCs w:val="18"/>
                        <w:lang w:val="id-ID"/>
                      </w:rPr>
                      <w:t>23</w:t>
                    </w:r>
                    <w:r w:rsidR="003A2143">
                      <w:rPr>
                        <w:rFonts w:ascii="Arial Narrow" w:hAnsi="Arial Narrow"/>
                        <w:sz w:val="18"/>
                        <w:szCs w:val="18"/>
                      </w:rPr>
                      <w:t>)</w:t>
                    </w:r>
                  </w:p>
                  <w:p w14:paraId="66B7670F" w14:textId="77777777" w:rsidR="00237F30" w:rsidRPr="00EA28FB" w:rsidRDefault="00237F30" w:rsidP="00EA28FB">
                    <w:pPr>
                      <w:widowControl w:val="0"/>
                      <w:spacing w:after="0" w:line="240" w:lineRule="auto"/>
                      <w:jc w:val="right"/>
                      <w:rPr>
                        <w:rFonts w:ascii="Arial Narrow" w:hAnsi="Arial Narrow"/>
                        <w:sz w:val="18"/>
                        <w:szCs w:val="18"/>
                        <w:lang w:val="id-ID"/>
                      </w:rPr>
                    </w:pPr>
                    <w:r w:rsidRPr="00EA28FB">
                      <w:rPr>
                        <w:rFonts w:ascii="Arial Narrow" w:hAnsi="Arial Narrow"/>
                        <w:sz w:val="18"/>
                        <w:szCs w:val="18"/>
                      </w:rPr>
                      <w:t> </w:t>
                    </w:r>
                    <w:r w:rsidR="00EA28FB" w:rsidRPr="00EA28FB">
                      <w:rPr>
                        <w:rFonts w:ascii="Arial Narrow" w:hAnsi="Arial Narrow"/>
                        <w:sz w:val="18"/>
                        <w:szCs w:val="18"/>
                      </w:rPr>
                      <w:t>ISSN : 2962-1186</w:t>
                    </w:r>
                  </w:p>
                  <w:p w14:paraId="24F9A901" w14:textId="77777777" w:rsidR="00237F30" w:rsidRPr="00EA28FB" w:rsidRDefault="00237F30" w:rsidP="00EA28FB">
                    <w:pPr>
                      <w:spacing w:after="0" w:line="240" w:lineRule="auto"/>
                      <w:jc w:val="right"/>
                      <w:rPr>
                        <w:rFonts w:ascii="Arial Narrow" w:hAnsi="Arial Narrow"/>
                        <w:sz w:val="18"/>
                        <w:szCs w:val="18"/>
                      </w:rPr>
                    </w:pPr>
                  </w:p>
                </w:txbxContent>
              </v:textbox>
            </v:shape>
          </w:pict>
        </mc:Fallback>
      </mc:AlternateContent>
    </w:r>
    <w:r w:rsidR="00F53500">
      <w:rPr>
        <w:noProof/>
      </w:rPr>
      <mc:AlternateContent>
        <mc:Choice Requires="wps">
          <w:drawing>
            <wp:anchor distT="0" distB="0" distL="114300" distR="114300" simplePos="0" relativeHeight="251662336" behindDoc="0" locked="0" layoutInCell="1" allowOverlap="1" wp14:anchorId="35021132" wp14:editId="2B5A8E4C">
              <wp:simplePos x="0" y="0"/>
              <wp:positionH relativeFrom="column">
                <wp:posOffset>-76282</wp:posOffset>
              </wp:positionH>
              <wp:positionV relativeFrom="paragraph">
                <wp:posOffset>-389255</wp:posOffset>
              </wp:positionV>
              <wp:extent cx="2807970" cy="511175"/>
              <wp:effectExtent l="0" t="0" r="11430" b="222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511175"/>
                      </a:xfrm>
                      <a:prstGeom prst="rect">
                        <a:avLst/>
                      </a:prstGeom>
                      <a:solidFill>
                        <a:srgbClr val="FFFFFF"/>
                      </a:solidFill>
                      <a:ln w="9525">
                        <a:solidFill>
                          <a:schemeClr val="bg1">
                            <a:lumMod val="100000"/>
                            <a:lumOff val="0"/>
                          </a:schemeClr>
                        </a:solidFill>
                        <a:miter lim="800000"/>
                        <a:headEnd/>
                        <a:tailEnd/>
                      </a:ln>
                    </wps:spPr>
                    <wps:txbx>
                      <w:txbxContent>
                        <w:p w14:paraId="4C64BB66" w14:textId="77777777" w:rsidR="00237F30" w:rsidRPr="00EA28FB" w:rsidRDefault="00887A83" w:rsidP="00F01855">
                          <w:pPr>
                            <w:widowControl w:val="0"/>
                            <w:spacing w:after="0" w:line="240" w:lineRule="auto"/>
                            <w:rPr>
                              <w:rFonts w:ascii="Arial Narrow" w:hAnsi="Arial Narrow"/>
                              <w:sz w:val="18"/>
                            </w:rPr>
                          </w:pPr>
                          <w:r w:rsidRPr="00EA28FB">
                            <w:rPr>
                              <w:rFonts w:ascii="Arial Narrow" w:hAnsi="Arial Narrow"/>
                              <w:b/>
                              <w:bCs/>
                              <w:sz w:val="18"/>
                            </w:rPr>
                            <w:t>ENGAGEMENT: Jurnal Pengabdian Masyarakat</w:t>
                          </w:r>
                        </w:p>
                        <w:p w14:paraId="4F762466" w14:textId="77777777" w:rsidR="00237F30" w:rsidRPr="00EA28FB" w:rsidRDefault="00887A83" w:rsidP="003F5B39">
                          <w:pPr>
                            <w:widowControl w:val="0"/>
                            <w:spacing w:after="0" w:line="240" w:lineRule="auto"/>
                            <w:rPr>
                              <w:rFonts w:ascii="Arial Narrow" w:hAnsi="Arial Narrow"/>
                              <w:sz w:val="12"/>
                              <w:szCs w:val="16"/>
                              <w:lang w:val="id-ID"/>
                            </w:rPr>
                          </w:pPr>
                          <w:r w:rsidRPr="00EA28FB">
                            <w:rPr>
                              <w:rFonts w:ascii="Arial Narrow" w:hAnsi="Arial Narrow"/>
                              <w:sz w:val="18"/>
                              <w:lang w:val="id-ID"/>
                            </w:rPr>
                            <w:t>https://engagement.pdfaii.org/</w:t>
                          </w:r>
                        </w:p>
                        <w:p w14:paraId="025F4FED" w14:textId="77777777" w:rsidR="00237F30" w:rsidRPr="00EA28FB" w:rsidRDefault="00237F30" w:rsidP="00F01855">
                          <w:pPr>
                            <w:spacing w:after="0" w:line="240" w:lineRule="auto"/>
                            <w:rPr>
                              <w:rFonts w:ascii="Arial Narrow" w:hAnsi="Arial Narrow"/>
                              <w:sz w:val="18"/>
                              <w:szCs w:val="16"/>
                              <w:lang w:val="id-ID"/>
                            </w:rPr>
                          </w:pPr>
                        </w:p>
                        <w:p w14:paraId="1D89D5AC" w14:textId="77777777" w:rsidR="00237F30" w:rsidRPr="00EA28FB" w:rsidRDefault="00237F30" w:rsidP="00F01855">
                          <w:pPr>
                            <w:rPr>
                              <w:rFonts w:ascii="Arial Narrow" w:hAnsi="Arial Narrow"/>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21132" id="Text Box 5" o:spid="_x0000_s1029" type="#_x0000_t202" style="position:absolute;left:0;text-align:left;margin-left:-6pt;margin-top:-30.65pt;width:221.1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c4SAIAAI4EAAAOAAAAZHJzL2Uyb0RvYy54bWysVFFv2yAQfp+0/4B4Xx1HydJYdaouXadJ&#10;XTep3Q/AGNtowDEgsbtfvwOSLO3epvkBcXfw8d13d766nrQie+G8BFPT8mJGiTAcWmn6mn5/unt3&#10;SYkPzLRMgRE1fRaeXm/evrkabSXmMIBqhSMIYnw12poOIdiqKDwfhGb+AqwwGOzAaRbQdH3ROjYi&#10;ulbFfDZ7X4zgWuuAC+/Re5uDdJPwu07w8LXrvAhE1RS5hbS6tDZxLTZXrOods4PkBxrsH1hoJg0+&#10;eoK6ZYGRnZN/QWnJHXjowgUHXUDXSS5SDphNOXuVzePArEi5oDjenmTy/w+WP+y/OSLbmi4oMUxj&#10;iZ7EFMgHmMgyqjNaX+GhR4vHwoRurHLK1Nt74D88MbAdmOnFjXMwDoK1yK6MN4uzqxnHR5Bm/AIt&#10;PsN2ARLQ1DkdpUMxCKJjlZ5PlYlUODrnl7PVeoUhjrFlWZarRK5g1fG2dT58EqBJ3NTUYeUTOtvf&#10;+xDZsOp4JD7mQcn2TiqVDNc3W+XInmGX3KUvJfDqmDJkrOl6OV9mAV5AxIYVJ5CmzyKpncZsM3A5&#10;i1/uOPRjX2Z/ciG91PMRIpF9QVDLgFOipK7p5RlKVPujaVMPByZV3iOUMgf5o+JZ+zA1U6rz/FjV&#10;BtpnrIeDPBQ4xLgZwP2iZMSBqKn/uWNOUKI+G6zpulws4gQlY7FczdFw55HmPMIMR6iaBkrydhvy&#10;1O2sk/2AL2WBDNxgH3QylSg2TGZ1oI9Nn8Q4DGicqnM7nfrzG9n8BgAA//8DAFBLAwQUAAYACAAA&#10;ACEAy2HCBd8AAAAKAQAADwAAAGRycy9kb3ducmV2LnhtbEyPwU7DMAyG70i8Q2QkblvSbqpYaToh&#10;ELshREGDY9qYtqJxqibbCk+POY2bLX/6/f3FdnaDOOIUek8akqUCgdR421Or4e31cXEDIkRD1gye&#10;UMM3BtiWlxeFya0/0Qseq9gKDqGQGw1djGMuZWg6dCYs/YjEt08/ORN5nVppJ3PicDfIVKlMOtMT&#10;f+jMiPcdNl/VwWkIjcr2z+tq/17LHf5srH342D1pfX01392CiDjHMwx/+qwOJTvV/kA2iEHDIkm5&#10;S+QhS1YgmFivVAqiZnSTgiwL+b9C+QsAAP//AwBQSwECLQAUAAYACAAAACEAtoM4kv4AAADhAQAA&#10;EwAAAAAAAAAAAAAAAAAAAAAAW0NvbnRlbnRfVHlwZXNdLnhtbFBLAQItABQABgAIAAAAIQA4/SH/&#10;1gAAAJQBAAALAAAAAAAAAAAAAAAAAC8BAABfcmVscy8ucmVsc1BLAQItABQABgAIAAAAIQCBm0c4&#10;SAIAAI4EAAAOAAAAAAAAAAAAAAAAAC4CAABkcnMvZTJvRG9jLnhtbFBLAQItABQABgAIAAAAIQDL&#10;YcIF3wAAAAoBAAAPAAAAAAAAAAAAAAAAAKIEAABkcnMvZG93bnJldi54bWxQSwUGAAAAAAQABADz&#10;AAAArgUAAAAA&#10;" strokecolor="white [3212]">
              <v:textbox>
                <w:txbxContent>
                  <w:p w14:paraId="4C64BB66" w14:textId="77777777" w:rsidR="00237F30" w:rsidRPr="00EA28FB" w:rsidRDefault="00887A83" w:rsidP="00F01855">
                    <w:pPr>
                      <w:widowControl w:val="0"/>
                      <w:spacing w:after="0" w:line="240" w:lineRule="auto"/>
                      <w:rPr>
                        <w:rFonts w:ascii="Arial Narrow" w:hAnsi="Arial Narrow"/>
                        <w:sz w:val="18"/>
                      </w:rPr>
                    </w:pPr>
                    <w:r w:rsidRPr="00EA28FB">
                      <w:rPr>
                        <w:rFonts w:ascii="Arial Narrow" w:hAnsi="Arial Narrow"/>
                        <w:b/>
                        <w:bCs/>
                        <w:sz w:val="18"/>
                      </w:rPr>
                      <w:t>ENGAGEMENT: Jurnal Pengabdian Masyarakat</w:t>
                    </w:r>
                  </w:p>
                  <w:p w14:paraId="4F762466" w14:textId="77777777" w:rsidR="00237F30" w:rsidRPr="00EA28FB" w:rsidRDefault="00887A83" w:rsidP="003F5B39">
                    <w:pPr>
                      <w:widowControl w:val="0"/>
                      <w:spacing w:after="0" w:line="240" w:lineRule="auto"/>
                      <w:rPr>
                        <w:rFonts w:ascii="Arial Narrow" w:hAnsi="Arial Narrow"/>
                        <w:sz w:val="12"/>
                        <w:szCs w:val="16"/>
                        <w:lang w:val="id-ID"/>
                      </w:rPr>
                    </w:pPr>
                    <w:r w:rsidRPr="00EA28FB">
                      <w:rPr>
                        <w:rFonts w:ascii="Arial Narrow" w:hAnsi="Arial Narrow"/>
                        <w:sz w:val="18"/>
                        <w:lang w:val="id-ID"/>
                      </w:rPr>
                      <w:t>https://engagement.pdfaii.org/</w:t>
                    </w:r>
                  </w:p>
                  <w:p w14:paraId="025F4FED" w14:textId="77777777" w:rsidR="00237F30" w:rsidRPr="00EA28FB" w:rsidRDefault="00237F30" w:rsidP="00F01855">
                    <w:pPr>
                      <w:spacing w:after="0" w:line="240" w:lineRule="auto"/>
                      <w:rPr>
                        <w:rFonts w:ascii="Arial Narrow" w:hAnsi="Arial Narrow"/>
                        <w:sz w:val="18"/>
                        <w:szCs w:val="16"/>
                        <w:lang w:val="id-ID"/>
                      </w:rPr>
                    </w:pPr>
                  </w:p>
                  <w:p w14:paraId="1D89D5AC" w14:textId="77777777" w:rsidR="00237F30" w:rsidRPr="00EA28FB" w:rsidRDefault="00237F30" w:rsidP="00F01855">
                    <w:pPr>
                      <w:rPr>
                        <w:rFonts w:ascii="Arial Narrow" w:hAnsi="Arial Narrow"/>
                        <w:szCs w:val="20"/>
                      </w:rPr>
                    </w:pPr>
                  </w:p>
                </w:txbxContent>
              </v:textbox>
            </v:shape>
          </w:pict>
        </mc:Fallback>
      </mc:AlternateContent>
    </w:r>
    <w:r w:rsidR="00135400">
      <w:rPr>
        <w:noProof/>
      </w:rPr>
      <mc:AlternateContent>
        <mc:Choice Requires="wps">
          <w:drawing>
            <wp:anchor distT="0" distB="0" distL="114300" distR="114300" simplePos="0" relativeHeight="251663360" behindDoc="0" locked="0" layoutInCell="1" allowOverlap="1" wp14:anchorId="4C11B900" wp14:editId="5EF3021A">
              <wp:simplePos x="0" y="0"/>
              <wp:positionH relativeFrom="column">
                <wp:posOffset>2709864</wp:posOffset>
              </wp:positionH>
              <wp:positionV relativeFrom="paragraph">
                <wp:posOffset>-544599</wp:posOffset>
              </wp:positionV>
              <wp:extent cx="679688" cy="527050"/>
              <wp:effectExtent l="0" t="0" r="25400" b="254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688" cy="527050"/>
                      </a:xfrm>
                      <a:prstGeom prst="rect">
                        <a:avLst/>
                      </a:prstGeom>
                      <a:solidFill>
                        <a:srgbClr val="FFFFFF"/>
                      </a:solidFill>
                      <a:ln w="9525">
                        <a:solidFill>
                          <a:schemeClr val="bg1">
                            <a:lumMod val="100000"/>
                            <a:lumOff val="0"/>
                          </a:schemeClr>
                        </a:solidFill>
                        <a:miter lim="800000"/>
                        <a:headEnd/>
                        <a:tailEnd/>
                      </a:ln>
                    </wps:spPr>
                    <wps:txbx>
                      <w:txbxContent>
                        <w:p w14:paraId="0D3BF0CE" w14:textId="77777777" w:rsidR="00237F30" w:rsidRPr="004F5412" w:rsidRDefault="00237F30" w:rsidP="006F1FE5">
                          <w:pPr>
                            <w:widowControl w:val="0"/>
                            <w:spacing w:after="0" w:line="240" w:lineRule="auto"/>
                            <w:jc w:val="right"/>
                            <w:rPr>
                              <w:rFonts w:ascii="Arial Narrow" w:hAnsi="Arial Narrow"/>
                              <w:sz w:val="20"/>
                              <w:szCs w:val="20"/>
                            </w:rPr>
                          </w:pPr>
                        </w:p>
                        <w:p w14:paraId="4F91B832" w14:textId="77777777" w:rsidR="00237F30" w:rsidRPr="00666958" w:rsidRDefault="00237F30" w:rsidP="006F1FE5">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673A37">
                            <w:rPr>
                              <w:rFonts w:ascii="Times New Roman" w:hAnsi="Times New Roman" w:cs="Times New Roman"/>
                              <w:b/>
                              <w:bCs/>
                              <w:noProof/>
                              <w:sz w:val="32"/>
                              <w:szCs w:val="32"/>
                            </w:rPr>
                            <w:t>197</w:t>
                          </w:r>
                          <w:r w:rsidRPr="00666958">
                            <w:rPr>
                              <w:rFonts w:ascii="Times New Roman" w:hAnsi="Times New Roman" w:cs="Times New Roman"/>
                              <w:b/>
                              <w:bCs/>
                              <w:sz w:val="32"/>
                              <w:szCs w:val="32"/>
                            </w:rPr>
                            <w:fldChar w:fldCharType="end"/>
                          </w:r>
                        </w:p>
                        <w:p w14:paraId="24543A32" w14:textId="77777777" w:rsidR="00237F30" w:rsidRPr="004F5412" w:rsidRDefault="00237F30" w:rsidP="006F1FE5">
                          <w:pPr>
                            <w:spacing w:after="0" w:line="240" w:lineRule="auto"/>
                            <w:ind w:left="-142"/>
                            <w:jc w:val="righ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11B900" id="_x0000_t202" coordsize="21600,21600" o:spt="202" path="m,l,21600r21600,l21600,xe">
              <v:stroke joinstyle="miter"/>
              <v:path gradientshapeok="t" o:connecttype="rect"/>
            </v:shapetype>
            <v:shape id="Text Box 7" o:spid="_x0000_s1030" type="#_x0000_t202" style="position:absolute;left:0;text-align:left;margin-left:213.4pt;margin-top:-42.9pt;width:53.5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SAIAAI0EAAAOAAAAZHJzL2Uyb0RvYy54bWysVF1v2yAUfZ+0/4B4X5xkTdJadaouXaZJ&#10;3YfU7gdgjG004DIgsbtf3wskWdq9TfMD4vJxOPece319M2pF9sJ5Caais8mUEmE4NNJ0Ff3xuH13&#10;SYkPzDRMgREVfRKe3qzfvrkebCnm0INqhCMIYnw52Ir2IdiyKDzvhWZ+AlYY3GzBaRYwdF3RODYg&#10;ulbFfDpdFgO4xjrgwntcvcubdJ3w21bw8K1tvQhEVRS5hTS6NNZxLNbXrOwcs73kBxrsH1hoJg0+&#10;eoK6Y4GRnZN/QWnJHXhow4SDLqBtJRcpB8xmNn2VzUPPrEi5oDjenmTy/w+Wf91/d0Q2FX1PiWEa&#10;LXoUYyAfYCSrqM5gfYmHHiweCyMuo8spU2/vgf/0xMCmZ6YTt87B0AvWILtZvFmcXc04PoLUwxdo&#10;8Bm2C5CAxtbpKB2KQRAdXXo6OROpcFxcrq6Wl1hKHLcW89V0kZwrWHm8bJ0PnwRoEicVdWh8Amf7&#10;ex8iGVYej8S3PCjZbKVSKXBdvVGO7BkWyTZ9if+rY8qQoaJXi/ki5/8CItarOIHUXdZI7TQmm4Fn&#10;0/jlgsN1LMu8fswklXyESGRfENQyYJMoqSt6eYYSxf5omlTCgUmV55ipMgf1o+BZ+jDW48Hmg6k1&#10;NE9oh4PcE9jDOOnB/aZkwH6oqP+1Y05Qoj4btPRqdnERGygFF4vVHAN3vlOf7zDDEaqigZI83YTc&#10;dDvrZNfjS1kgA7dYBq1MFsV6yawO9LHmkxiH/oxNdR6nU3/+IutnAAAA//8DAFBLAwQUAAYACAAA&#10;ACEAzPVFpOAAAAAKAQAADwAAAGRycy9kb3ducmV2LnhtbEyPQU/DMAyF70j7D5GRuG0p3VaV0nRC&#10;IHZDiA4Njmlj2mqNUzXZVvj1mBO7Pfs9PX/ON5PtxQlH3zlScLuIQCDVznTUKHjfPc9TED5oMrp3&#10;hAq+0cOmmF3lOjPuTG94KkMjuIR8phW0IQyZlL5u0Wq/cAMSe19utDrwODbSjPrM5baXcRQl0uqO&#10;+EKrB3xssT6UR6vA11Gyf12V+49KbvHnzpinz+2LUjfX08M9iIBT+A/DHz6jQ8FMlTuS8aJXsIoT&#10;Rg8K5umaBSfWyyWLijdxCrLI5eULxS8AAAD//wMAUEsBAi0AFAAGAAgAAAAhALaDOJL+AAAA4QEA&#10;ABMAAAAAAAAAAAAAAAAAAAAAAFtDb250ZW50X1R5cGVzXS54bWxQSwECLQAUAAYACAAAACEAOP0h&#10;/9YAAACUAQAACwAAAAAAAAAAAAAAAAAvAQAAX3JlbHMvLnJlbHNQSwECLQAUAAYACAAAACEAL9fv&#10;xUgCAACNBAAADgAAAAAAAAAAAAAAAAAuAgAAZHJzL2Uyb0RvYy54bWxQSwECLQAUAAYACAAAACEA&#10;zPVFpOAAAAAKAQAADwAAAAAAAAAAAAAAAACiBAAAZHJzL2Rvd25yZXYueG1sUEsFBgAAAAAEAAQA&#10;8wAAAK8FAAAAAA==&#10;" strokecolor="white [3212]">
              <v:textbox>
                <w:txbxContent>
                  <w:p w14:paraId="0D3BF0CE" w14:textId="77777777" w:rsidR="00237F30" w:rsidRPr="004F5412" w:rsidRDefault="00237F30" w:rsidP="006F1FE5">
                    <w:pPr>
                      <w:widowControl w:val="0"/>
                      <w:spacing w:after="0" w:line="240" w:lineRule="auto"/>
                      <w:jc w:val="right"/>
                      <w:rPr>
                        <w:rFonts w:ascii="Arial Narrow" w:hAnsi="Arial Narrow"/>
                        <w:sz w:val="20"/>
                        <w:szCs w:val="20"/>
                      </w:rPr>
                    </w:pPr>
                  </w:p>
                  <w:p w14:paraId="4F91B832" w14:textId="77777777" w:rsidR="00237F30" w:rsidRPr="00666958" w:rsidRDefault="00237F30" w:rsidP="006F1FE5">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673A37">
                      <w:rPr>
                        <w:rFonts w:ascii="Times New Roman" w:hAnsi="Times New Roman" w:cs="Times New Roman"/>
                        <w:b/>
                        <w:bCs/>
                        <w:noProof/>
                        <w:sz w:val="32"/>
                        <w:szCs w:val="32"/>
                      </w:rPr>
                      <w:t>197</w:t>
                    </w:r>
                    <w:r w:rsidRPr="00666958">
                      <w:rPr>
                        <w:rFonts w:ascii="Times New Roman" w:hAnsi="Times New Roman" w:cs="Times New Roman"/>
                        <w:b/>
                        <w:bCs/>
                        <w:sz w:val="32"/>
                        <w:szCs w:val="32"/>
                      </w:rPr>
                      <w:fldChar w:fldCharType="end"/>
                    </w:r>
                  </w:p>
                  <w:p w14:paraId="24543A32" w14:textId="77777777" w:rsidR="00237F30" w:rsidRPr="004F5412" w:rsidRDefault="00237F30" w:rsidP="006F1FE5">
                    <w:pPr>
                      <w:spacing w:after="0" w:line="240" w:lineRule="auto"/>
                      <w:ind w:left="-142"/>
                      <w:jc w:val="right"/>
                      <w:rPr>
                        <w:sz w:val="20"/>
                        <w:szCs w:val="2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44"/>
        <w:szCs w:val="44"/>
      </w:rPr>
      <w:id w:val="-1250656324"/>
      <w:docPartObj>
        <w:docPartGallery w:val="Page Numbers (Bottom of Page)"/>
        <w:docPartUnique/>
      </w:docPartObj>
    </w:sdtPr>
    <w:sdtEndPr>
      <w:rPr>
        <w:b w:val="0"/>
        <w:bCs w:val="0"/>
        <w:sz w:val="22"/>
        <w:szCs w:val="22"/>
      </w:rPr>
    </w:sdtEndPr>
    <w:sdtContent>
      <w:p w14:paraId="7D4454AF" w14:textId="77777777" w:rsidR="00237F30" w:rsidRDefault="00237F30" w:rsidP="00B44C7E">
        <w:pPr>
          <w:pStyle w:val="Footer"/>
          <w:jc w:val="center"/>
        </w:pPr>
        <w:r>
          <w:rPr>
            <w:rFonts w:ascii="Times New Roman" w:hAnsi="Times New Roman" w:cs="Times New Roman"/>
            <w:b/>
            <w:bCs/>
            <w:noProof/>
            <w:sz w:val="32"/>
            <w:szCs w:val="32"/>
          </w:rPr>
          <mc:AlternateContent>
            <mc:Choice Requires="wps">
              <w:drawing>
                <wp:anchor distT="0" distB="0" distL="114300" distR="114300" simplePos="0" relativeHeight="251670528" behindDoc="0" locked="0" layoutInCell="1" allowOverlap="1" wp14:anchorId="330C3B55" wp14:editId="774CE87E">
                  <wp:simplePos x="0" y="0"/>
                  <wp:positionH relativeFrom="column">
                    <wp:posOffset>-88429</wp:posOffset>
                  </wp:positionH>
                  <wp:positionV relativeFrom="paragraph">
                    <wp:posOffset>42545</wp:posOffset>
                  </wp:positionV>
                  <wp:extent cx="2777490" cy="604520"/>
                  <wp:effectExtent l="0" t="0" r="22860" b="2413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04520"/>
                          </a:xfrm>
                          <a:prstGeom prst="rect">
                            <a:avLst/>
                          </a:prstGeom>
                          <a:solidFill>
                            <a:srgbClr val="FFFFFF"/>
                          </a:solidFill>
                          <a:ln w="9525">
                            <a:solidFill>
                              <a:schemeClr val="bg1">
                                <a:lumMod val="100000"/>
                                <a:lumOff val="0"/>
                              </a:schemeClr>
                            </a:solidFill>
                            <a:miter lim="800000"/>
                            <a:headEnd/>
                            <a:tailEnd/>
                          </a:ln>
                        </wps:spPr>
                        <wps:txbx>
                          <w:txbxContent>
                            <w:p w14:paraId="6E863BC9" w14:textId="77777777" w:rsidR="00237F30" w:rsidRPr="00151B80" w:rsidRDefault="00237F30"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2EB08F33" w14:textId="77777777" w:rsidR="00237F30" w:rsidRPr="00151B80" w:rsidRDefault="00237F30"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467250B3" w14:textId="77777777" w:rsidR="00237F30" w:rsidRPr="00DD5CBF" w:rsidRDefault="00237F30" w:rsidP="00AB3272">
                              <w:pPr>
                                <w:spacing w:after="0" w:line="240" w:lineRule="auto"/>
                                <w:rPr>
                                  <w:sz w:val="16"/>
                                  <w:szCs w:val="1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0C3B55" id="_x0000_t202" coordsize="21600,21600" o:spt="202" path="m,l,21600r21600,l21600,xe">
                  <v:stroke joinstyle="miter"/>
                  <v:path gradientshapeok="t" o:connecttype="rect"/>
                </v:shapetype>
                <v:shape id="Text Box 17" o:spid="_x0000_s1031" type="#_x0000_t202" style="position:absolute;left:0;text-align:left;margin-left:-6.95pt;margin-top:3.35pt;width:218.7pt;height:4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PkSQIAAI8EAAAOAAAAZHJzL2Uyb0RvYy54bWysVG1v2yAQ/j5p/wHxfbETJU1rxam6dp0m&#10;dS9Sux+AMbbRgGNAYne/fgckWdp9m+YPCO6Oh7vnufPmetKK7IXzEkxN57OSEmE4tNL0Nf3+dP/u&#10;khIfmGmZAiNq+iw8vd6+fbMZbSUWMIBqhSMIYnw12poOIdiqKDwfhGZ+BlYYdHbgNAt4dH3ROjYi&#10;ulbFoiwvihFcax1w4T1a77KTbhN+1wkevnadF4GommJuIa0urU1ci+2GVb1jdpD8kAb7hyw0kwYf&#10;PUHdscDIzsm/oLTkDjx0YcZBF9B1kotUA1YzL19V8zgwK1ItSI63J5r8/4PlX/bfHJFtTReUGKZR&#10;oicxBfIeJjJfR3pG6yuMerQYFya0o8ypVG8fgP/wxMDtwEwvbpyDcRCsxfTm8WZxdjXj+AjSjJ+h&#10;xXfYLkACmjqnI3fIBkF0lOn5JE3MhaNxsV6vl1fo4ui7KJerRdKuYNXxtnU+fBSgSdzU1KH0CZ3t&#10;H3yI2bDqGBIf86Bkey+VSgfXN7fKkT3DNrlPXyrgVZgyZKzp1WqxygS8gIgdK04gTZ9JUjuN1Wbg&#10;eRm/3HJox8bM9mMlqekjREr2RYJaBhwTJXVNL89QItsfTJuaODCp8h4rVeZAf2Q8cx+mZkpCL4+q&#10;NtA+ox4O8lTgFONmAPeLkhEnoqb+5445QYn6ZFDTq/lyGUcoHZarNSpA3LmnOfcwwxGqpoGSvL0N&#10;eex21sl+wJcyQQZusA86mSSKDZOzOqSPXZ/IOExoHKvzc4r68x/Z/gYAAP//AwBQSwMEFAAGAAgA&#10;AAAhAGKRJFLfAAAACQEAAA8AAABkcnMvZG93bnJldi54bWxMj0FPg0AQhe8m/ofNmHhrF9pKBVka&#10;o7E304hN9biwIxDZWcJuW/TXO570OHlf3vsm30y2FyccfedIQTyPQCDVznTUKNi/Ps1uQfigyeje&#10;ESr4Qg+b4vIi15lxZ3rBUxkawSXkM62gDWHIpPR1i1b7uRuQOPtwo9WBz7GRZtRnLre9XERRIq3u&#10;iBdaPeBDi/VnebQKfB0lh92qPLxVcovfqTGP79tnpa6vpvs7EAGn8AfDrz6rQ8FOlTuS8aJXMIuX&#10;KaMKkjUIzleL5Q2IisEoTkEWufz/QfEDAAD//wMAUEsBAi0AFAAGAAgAAAAhALaDOJL+AAAA4QEA&#10;ABMAAAAAAAAAAAAAAAAAAAAAAFtDb250ZW50X1R5cGVzXS54bWxQSwECLQAUAAYACAAAACEAOP0h&#10;/9YAAACUAQAACwAAAAAAAAAAAAAAAAAvAQAAX3JlbHMvLnJlbHNQSwECLQAUAAYACAAAACEAmZOz&#10;5EkCAACPBAAADgAAAAAAAAAAAAAAAAAuAgAAZHJzL2Uyb0RvYy54bWxQSwECLQAUAAYACAAAACEA&#10;YpEkUt8AAAAJAQAADwAAAAAAAAAAAAAAAACjBAAAZHJzL2Rvd25yZXYueG1sUEsFBgAAAAAEAAQA&#10;8wAAAK8FAAAAAA==&#10;" strokecolor="white [3212]">
                  <v:textbox>
                    <w:txbxContent>
                      <w:p w14:paraId="6E863BC9" w14:textId="77777777" w:rsidR="00237F30" w:rsidRPr="00151B80" w:rsidRDefault="00237F30"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2EB08F33" w14:textId="77777777" w:rsidR="00237F30" w:rsidRPr="00151B80" w:rsidRDefault="00237F30"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467250B3" w14:textId="77777777" w:rsidR="00237F30" w:rsidRPr="00DD5CBF" w:rsidRDefault="00237F30" w:rsidP="00AB3272">
                        <w:pPr>
                          <w:spacing w:after="0" w:line="240" w:lineRule="auto"/>
                          <w:rPr>
                            <w:sz w:val="16"/>
                            <w:szCs w:val="16"/>
                            <w:lang w:val="id-ID"/>
                          </w:rPr>
                        </w:pPr>
                      </w:p>
                    </w:txbxContent>
                  </v:textbox>
                </v:shape>
              </w:pict>
            </mc:Fallback>
          </mc:AlternateContent>
        </w:r>
        <w:r w:rsidRPr="00A10586">
          <w:rPr>
            <w:rFonts w:ascii="Times New Roman" w:hAnsi="Times New Roman" w:cs="Times New Roman"/>
            <w:b/>
            <w:bCs/>
            <w:sz w:val="32"/>
            <w:szCs w:val="32"/>
          </w:rPr>
          <w:fldChar w:fldCharType="begin"/>
        </w:r>
        <w:r w:rsidRPr="00A10586">
          <w:rPr>
            <w:rFonts w:ascii="Times New Roman" w:hAnsi="Times New Roman" w:cs="Times New Roman"/>
            <w:b/>
            <w:bCs/>
            <w:sz w:val="32"/>
            <w:szCs w:val="32"/>
          </w:rPr>
          <w:instrText xml:space="preserve"> PAGE   \* MERGEFORMAT </w:instrText>
        </w:r>
        <w:r w:rsidRPr="00A10586">
          <w:rPr>
            <w:rFonts w:ascii="Times New Roman" w:hAnsi="Times New Roman" w:cs="Times New Roman"/>
            <w:b/>
            <w:bCs/>
            <w:sz w:val="32"/>
            <w:szCs w:val="32"/>
          </w:rPr>
          <w:fldChar w:fldCharType="separate"/>
        </w:r>
        <w:r>
          <w:rPr>
            <w:rFonts w:ascii="Times New Roman" w:hAnsi="Times New Roman" w:cs="Times New Roman"/>
            <w:b/>
            <w:bCs/>
            <w:noProof/>
            <w:sz w:val="32"/>
            <w:szCs w:val="32"/>
          </w:rPr>
          <w:t>19</w:t>
        </w:r>
        <w:r w:rsidRPr="00A10586">
          <w:rPr>
            <w:rFonts w:ascii="Times New Roman" w:hAnsi="Times New Roman" w:cs="Times New Roman"/>
            <w:b/>
            <w:bCs/>
            <w:sz w:val="32"/>
            <w:szCs w:val="32"/>
          </w:rPr>
          <w:fldChar w:fldCharType="end"/>
        </w:r>
      </w:p>
    </w:sdtContent>
  </w:sdt>
  <w:p w14:paraId="4171AC9E" w14:textId="77777777" w:rsidR="00237F30" w:rsidRDefault="00237F30">
    <w:pPr>
      <w:pStyle w:val="Footer"/>
    </w:pPr>
  </w:p>
  <w:p w14:paraId="40F80ABB" w14:textId="77777777" w:rsidR="00237F30" w:rsidRDefault="00237F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8C8E9" w14:textId="77777777" w:rsidR="00DB1F9B" w:rsidRDefault="00DB1F9B" w:rsidP="00912D77">
      <w:pPr>
        <w:spacing w:after="0" w:line="240" w:lineRule="auto"/>
      </w:pPr>
      <w:r>
        <w:separator/>
      </w:r>
    </w:p>
  </w:footnote>
  <w:footnote w:type="continuationSeparator" w:id="0">
    <w:p w14:paraId="5E16B566" w14:textId="77777777" w:rsidR="00DB1F9B" w:rsidRDefault="00DB1F9B" w:rsidP="00912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FFDE9" w14:textId="77777777" w:rsidR="00237F30" w:rsidRDefault="00237F30" w:rsidP="009D1C4D">
    <w:pPr>
      <w:pStyle w:val="Header"/>
      <w:tabs>
        <w:tab w:val="clear" w:pos="4680"/>
        <w:tab w:val="clear" w:pos="9360"/>
        <w:tab w:val="left" w:pos="5352"/>
      </w:tabs>
      <w:jc w:val="left"/>
      <w:rPr>
        <w:sz w:val="20"/>
        <w:szCs w:val="20"/>
      </w:rPr>
    </w:pPr>
    <w:r>
      <w:rPr>
        <w:noProof/>
        <w:sz w:val="20"/>
        <w:szCs w:val="20"/>
      </w:rPr>
      <mc:AlternateContent>
        <mc:Choice Requires="wps">
          <w:drawing>
            <wp:anchor distT="0" distB="0" distL="114300" distR="114300" simplePos="0" relativeHeight="251664384" behindDoc="0" locked="0" layoutInCell="1" allowOverlap="1" wp14:anchorId="5464E67D" wp14:editId="3DEB3CE0">
              <wp:simplePos x="0" y="0"/>
              <wp:positionH relativeFrom="margin">
                <wp:posOffset>0</wp:posOffset>
              </wp:positionH>
              <wp:positionV relativeFrom="paragraph">
                <wp:posOffset>-354536</wp:posOffset>
              </wp:positionV>
              <wp:extent cx="5544638" cy="534035"/>
              <wp:effectExtent l="0" t="0" r="18415" b="1841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638" cy="534035"/>
                      </a:xfrm>
                      <a:prstGeom prst="rect">
                        <a:avLst/>
                      </a:prstGeom>
                      <a:solidFill>
                        <a:srgbClr val="FFFFFF"/>
                      </a:solidFill>
                      <a:ln w="9525">
                        <a:solidFill>
                          <a:schemeClr val="bg1">
                            <a:lumMod val="100000"/>
                            <a:lumOff val="0"/>
                          </a:schemeClr>
                        </a:solidFill>
                        <a:miter lim="800000"/>
                        <a:headEnd/>
                        <a:tailEnd/>
                      </a:ln>
                    </wps:spPr>
                    <wps:txbx>
                      <w:txbxContent>
                        <w:p w14:paraId="348396C0" w14:textId="77777777" w:rsidR="00B11EF5" w:rsidRDefault="00B11EF5" w:rsidP="00FA42BF">
                          <w:pPr>
                            <w:widowControl w:val="0"/>
                            <w:spacing w:after="0" w:line="240" w:lineRule="auto"/>
                            <w:ind w:left="-142"/>
                            <w:jc w:val="left"/>
                            <w:rPr>
                              <w:rFonts w:ascii="Arial Narrow" w:hAnsi="Arial Narrow"/>
                              <w:b/>
                              <w:bCs/>
                              <w:sz w:val="20"/>
                              <w:szCs w:val="24"/>
                            </w:rPr>
                          </w:pPr>
                          <w:r w:rsidRPr="00B11EF5">
                            <w:rPr>
                              <w:rFonts w:ascii="Arial Narrow" w:hAnsi="Arial Narrow"/>
                              <w:b/>
                              <w:bCs/>
                              <w:sz w:val="20"/>
                              <w:szCs w:val="24"/>
                            </w:rPr>
                            <w:t>Siska Aprilia Hardiyanti, Afa Andita, Tri Maryono Rusadi</w:t>
                          </w:r>
                        </w:p>
                        <w:p w14:paraId="214A784D" w14:textId="21353014" w:rsidR="008009C9" w:rsidRPr="008009C9" w:rsidRDefault="00B11EF5" w:rsidP="00B11EF5">
                          <w:pPr>
                            <w:widowControl w:val="0"/>
                            <w:spacing w:after="0" w:line="240" w:lineRule="auto"/>
                            <w:ind w:left="-142"/>
                            <w:jc w:val="left"/>
                            <w:rPr>
                              <w:rFonts w:ascii="Arial Narrow" w:hAnsi="Arial Narrow"/>
                              <w:bCs/>
                              <w:sz w:val="18"/>
                              <w:szCs w:val="24"/>
                            </w:rPr>
                          </w:pPr>
                          <w:r w:rsidRPr="00B11EF5">
                            <w:rPr>
                              <w:rFonts w:ascii="Arial Narrow" w:hAnsi="Arial Narrow"/>
                              <w:bCs/>
                              <w:sz w:val="18"/>
                              <w:szCs w:val="24"/>
                            </w:rPr>
                            <w:t>Pembuatan Rumah Kreatif Dan Aplikasi Guna Meningkatkan Mutu Belajar Anak Di Desa Kedungringin Banyuwangi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64E67D" id="_x0000_t202" coordsize="21600,21600" o:spt="202" path="m,l,21600r21600,l21600,xe">
              <v:stroke joinstyle="miter"/>
              <v:path gradientshapeok="t" o:connecttype="rect"/>
            </v:shapetype>
            <v:shape id="Text Box 8" o:spid="_x0000_s1027" type="#_x0000_t202" style="position:absolute;margin-left:0;margin-top:-27.9pt;width:436.6pt;height:42.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PoRgIAAIcEAAAOAAAAZHJzL2Uyb0RvYy54bWysVNtu2zAMfR+wfxD0vjo3Z6kRp+jSdRjQ&#10;XYB2HyDLsi1MEjVJiZ19fSk5TZPtbZgfBPGiQ/KQ9Ppm0IrshfMSTEmnVxNKhOFQS9OW9MfT/bsV&#10;JT4wUzMFRpT0IDy92bx9s+5tIWbQgaqFIwhifNHbknYh2CLLPO+EZv4KrDBobMBpFlB0bVY71iO6&#10;VtlsMllmPbjaOuDCe9TejUa6SfhNI3j41jReBKJKirmFdLp0VvHMNmtWtI7ZTvJjGuwfstBMGgx6&#10;grpjgZGdk39BackdeGjCFQedQdNILlINWM108kc1jx2zItWC5Hh7osn/P1j+df/dEVmXdEmJYRpb&#10;9CSGQD7AQFaRnd76Ap0eLbqFAdXY5VSptw/Af3piYNsx04pb56DvBKsxu2l8mZ09HXF8BKn6L1Bj&#10;GLYLkICGxulIHZJBEB27dDh1JqbCUZnni8VyjrPE0ZbPF5N5nkKw4uW1dT58EqBJvJTUYecTOts/&#10;+BCzYcWLSwzmQcn6XiqVBNdWW+XInuGU3KfviH7hpgzpS3qdz/KRgAuIOLDiBFK1I0lqp7HaEXg6&#10;iV8EZgXqcS5HfVJhemnmI0RK9iKylgG3REld0tUZSmT7o6kTYmBSjXeEUuZIf2R85D4M1YCOsScV&#10;1AdshINxG3B78dKB+01Jj5tQUv9rx5ygRH022Mzr6WIRVycJi/z9DAV3bqnOLcxwhCppoGS8bsO4&#10;bjvrZNthpJEZA7c4AI1MvXnN6pg3Tnti4biZcZ3O5eT1+v/YPAMAAP//AwBQSwMEFAAGAAgAAAAh&#10;AE3XFHXeAAAABwEAAA8AAABkcnMvZG93bnJldi54bWxMj8FOwzAQRO9I/IO1SNxah5SWELKpEIje&#10;ECKgwtGJlyQiXlex2wa+nuUEx9GMZt4U68kN6kBj6D0jXMwTUMSNtz23CK8vD7MMVIiGrRk8E8IX&#10;BViXpyeFya0/8jMdqtgqKeGQG4Quxl2udWg6cibM/Y5YvA8/OhNFjq22ozlKuRt0miQr7UzPstCZ&#10;Hd111HxWe4cQmmS1fbqstm+13tD3tbX375tHxPOz6fYGVKQp/oXhF1/QoRSm2u/ZBjUgyJGIMFsu&#10;5YDY2dUiBVUjpNkCdFno//zlDwAAAP//AwBQSwECLQAUAAYACAAAACEAtoM4kv4AAADhAQAAEwAA&#10;AAAAAAAAAAAAAAAAAAAAW0NvbnRlbnRfVHlwZXNdLnhtbFBLAQItABQABgAIAAAAIQA4/SH/1gAA&#10;AJQBAAALAAAAAAAAAAAAAAAAAC8BAABfcmVscy8ucmVsc1BLAQItABQABgAIAAAAIQBd2UPoRgIA&#10;AIcEAAAOAAAAAAAAAAAAAAAAAC4CAABkcnMvZTJvRG9jLnhtbFBLAQItABQABgAIAAAAIQBN1xR1&#10;3gAAAAcBAAAPAAAAAAAAAAAAAAAAAKAEAABkcnMvZG93bnJldi54bWxQSwUGAAAAAAQABADzAAAA&#10;qwUAAAAA&#10;" strokecolor="white [3212]">
              <v:textbox>
                <w:txbxContent>
                  <w:p w14:paraId="348396C0" w14:textId="77777777" w:rsidR="00B11EF5" w:rsidRDefault="00B11EF5" w:rsidP="00FA42BF">
                    <w:pPr>
                      <w:widowControl w:val="0"/>
                      <w:spacing w:after="0" w:line="240" w:lineRule="auto"/>
                      <w:ind w:left="-142"/>
                      <w:jc w:val="left"/>
                      <w:rPr>
                        <w:rFonts w:ascii="Arial Narrow" w:hAnsi="Arial Narrow"/>
                        <w:b/>
                        <w:bCs/>
                        <w:sz w:val="20"/>
                        <w:szCs w:val="24"/>
                      </w:rPr>
                    </w:pPr>
                    <w:r w:rsidRPr="00B11EF5">
                      <w:rPr>
                        <w:rFonts w:ascii="Arial Narrow" w:hAnsi="Arial Narrow"/>
                        <w:b/>
                        <w:bCs/>
                        <w:sz w:val="20"/>
                        <w:szCs w:val="24"/>
                      </w:rPr>
                      <w:t>Siska Aprilia Hardiyanti, Afa Andita, Tri Maryono Rusadi</w:t>
                    </w:r>
                  </w:p>
                  <w:p w14:paraId="214A784D" w14:textId="21353014" w:rsidR="008009C9" w:rsidRPr="008009C9" w:rsidRDefault="00B11EF5" w:rsidP="00B11EF5">
                    <w:pPr>
                      <w:widowControl w:val="0"/>
                      <w:spacing w:after="0" w:line="240" w:lineRule="auto"/>
                      <w:ind w:left="-142"/>
                      <w:jc w:val="left"/>
                      <w:rPr>
                        <w:rFonts w:ascii="Arial Narrow" w:hAnsi="Arial Narrow"/>
                        <w:bCs/>
                        <w:sz w:val="18"/>
                        <w:szCs w:val="24"/>
                      </w:rPr>
                    </w:pPr>
                    <w:r w:rsidRPr="00B11EF5">
                      <w:rPr>
                        <w:rFonts w:ascii="Arial Narrow" w:hAnsi="Arial Narrow"/>
                        <w:bCs/>
                        <w:sz w:val="18"/>
                        <w:szCs w:val="24"/>
                      </w:rPr>
                      <w:t>Pembuatan Rumah Kreatif Dan Aplikasi Guna Meningkatkan Mutu Belajar Anak Di Desa Kedungringin Banyuwangi</w:t>
                    </w:r>
                  </w:p>
                </w:txbxContent>
              </v:textbox>
              <w10:wrap anchorx="margin"/>
            </v:shape>
          </w:pict>
        </mc:Fallback>
      </mc:AlternateContent>
    </w:r>
  </w:p>
  <w:p w14:paraId="219CD858" w14:textId="77777777" w:rsidR="00237F30" w:rsidRDefault="00237F30" w:rsidP="009D1C4D">
    <w:pPr>
      <w:pStyle w:val="Header"/>
      <w:tabs>
        <w:tab w:val="clear" w:pos="4680"/>
        <w:tab w:val="clear" w:pos="9360"/>
        <w:tab w:val="left" w:pos="5352"/>
      </w:tabs>
      <w:jc w:val="lef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85C32" w14:textId="77777777" w:rsidR="00237F30" w:rsidRPr="001D4E99" w:rsidRDefault="00237F30" w:rsidP="00B43958">
    <w:pPr>
      <w:widowControl w:val="0"/>
      <w:spacing w:after="0" w:line="240" w:lineRule="auto"/>
      <w:rPr>
        <w:rFonts w:ascii="Arial Narrow" w:hAnsi="Arial Narrow"/>
        <w:sz w:val="24"/>
        <w:szCs w:val="24"/>
        <w:lang w:val="id-ID"/>
      </w:rPr>
    </w:pPr>
    <w:r>
      <w:rPr>
        <w:rFonts w:ascii="Arial" w:hAnsi="Arial" w:cs="Arial"/>
        <w:b/>
        <w:bCs/>
        <w:noProof/>
        <w:sz w:val="10"/>
        <w:szCs w:val="30"/>
      </w:rPr>
      <mc:AlternateContent>
        <mc:Choice Requires="wps">
          <w:drawing>
            <wp:anchor distT="0" distB="0" distL="114300" distR="114300" simplePos="0" relativeHeight="251676672" behindDoc="0" locked="0" layoutInCell="1" allowOverlap="1" wp14:anchorId="2BA475C4" wp14:editId="5F469D45">
              <wp:simplePos x="0" y="0"/>
              <wp:positionH relativeFrom="column">
                <wp:posOffset>-10160</wp:posOffset>
              </wp:positionH>
              <wp:positionV relativeFrom="paragraph">
                <wp:posOffset>300578</wp:posOffset>
              </wp:positionV>
              <wp:extent cx="5640780" cy="0"/>
              <wp:effectExtent l="0" t="0" r="36195" b="19050"/>
              <wp:wrapNone/>
              <wp:docPr id="11" name="Straight Connector 11"/>
              <wp:cNvGraphicFramePr/>
              <a:graphic xmlns:a="http://schemas.openxmlformats.org/drawingml/2006/main">
                <a:graphicData uri="http://schemas.microsoft.com/office/word/2010/wordprocessingShape">
                  <wps:wsp>
                    <wps:cNvCnPr/>
                    <wps:spPr>
                      <a:xfrm>
                        <a:off x="0" y="0"/>
                        <a:ext cx="56407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66057"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pt,23.65pt" to="443.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xwgEAANYDAAAOAAAAZHJzL2Uyb0RvYy54bWysU8GOEzEMvSPxD1HudKYV7K5Gne6hK7gg&#10;qFj4gGzG6URK4sgJnfbvcdJ2dgVICMQlE8d+tt+zZ31/9E4cgJLF0MvlopUCgsbBhn0vv319/+ZO&#10;ipRVGJTDAL08QZL3m9ev1lPsYIUjugFIcJKQuin2csw5dk2T9AhepQVGCOw0SF5lNmnfDKQmzu5d&#10;s2rbm2ZCGiKhhpT49eHslJua3xjQ+bMxCbJwveTecj2pnk/lbDZr1e1JxdHqSxvqH7rwygYuOqd6&#10;UFmJ72R/SeWtJkxo8kKjb9AYq6FyYDbL9ic2j6OKULmwOCnOMqX/l1Z/OuxI2IFnt5QiKM8zesyk&#10;7H7MYoshsIJIgp2s1BRTx4Bt2NHFSnFHhfbRkC9fJiSOVd3TrC4cs9D8+O7mbXt7x0PQV1/zDIyU&#10;8gdAL8qll86GQlx16vAxZS7GodeQ8uyCmLjl1W1bR9iUzs691Fs+OTiHfQHD7Lj6sqarewVbR+Kg&#10;eCOU1hBy5cYFXODoAjPWuRnY/hl4iS9QqDv3N+AZUStjyDPY24D0u+r5eG3ZnONZnxe8y/UJh1Od&#10;UnXw8lQJL4tetvOlXeHPv+PmBwAAAP//AwBQSwMEFAAGAAgAAAAhABFewtTdAAAACAEAAA8AAABk&#10;cnMvZG93bnJldi54bWxMj8FOwzAQRO9I/IO1SNxap4CSkMapEBIgTkCoVPW2jZckqr0OsduGv8eI&#10;Axx3ZzTzplxN1ogjjb53rGAxT0AQN0733CpYvz/MchA+IGs0jknBF3lYVednJRbanfiNjnVoRQxh&#10;X6CCLoShkNI3HVn0czcQR+3DjRZDPMdW6hFPMdwaeZUkqbTYc2zocKD7jpp9fbCx5Cl75vUr3fbJ&#10;p3nxW9zsH+uNUpcX090SRKAp/JnhBz+iQxWZdu7A2gujYLZIo1PBTXYNIup5nmYgdr8PWZXy/4Dq&#10;GwAA//8DAFBLAQItABQABgAIAAAAIQC2gziS/gAAAOEBAAATAAAAAAAAAAAAAAAAAAAAAABbQ29u&#10;dGVudF9UeXBlc10ueG1sUEsBAi0AFAAGAAgAAAAhADj9If/WAAAAlAEAAAsAAAAAAAAAAAAAAAAA&#10;LwEAAF9yZWxzLy5yZWxzUEsBAi0AFAAGAAgAAAAhAMXz9bHCAQAA1gMAAA4AAAAAAAAAAAAAAAAA&#10;LgIAAGRycy9lMm9Eb2MueG1sUEsBAi0AFAAGAAgAAAAhABFewtTdAAAACAEAAA8AAAAAAAAAAAAA&#10;AAAAHAQAAGRycy9kb3ducmV2LnhtbFBLBQYAAAAABAAEAPMAAAAmBQAAAAA=&#10;" strokecolor="#4579b8 [3044]"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429"/>
    <w:multiLevelType w:val="hybridMultilevel"/>
    <w:tmpl w:val="FFE6C7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82967"/>
    <w:multiLevelType w:val="hybridMultilevel"/>
    <w:tmpl w:val="01C8AEAE"/>
    <w:lvl w:ilvl="0" w:tplc="12EAF0CC">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E7F5B65"/>
    <w:multiLevelType w:val="hybridMultilevel"/>
    <w:tmpl w:val="32902C86"/>
    <w:lvl w:ilvl="0" w:tplc="FC1C85D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B9C6D4E"/>
    <w:multiLevelType w:val="hybridMultilevel"/>
    <w:tmpl w:val="EAFC88E2"/>
    <w:lvl w:ilvl="0" w:tplc="FC1C85DC">
      <w:start w:val="1"/>
      <w:numFmt w:val="decimal"/>
      <w:lvlText w:val="%1."/>
      <w:lvlJc w:val="left"/>
      <w:pPr>
        <w:ind w:left="796" w:hanging="720"/>
      </w:pPr>
      <w:rPr>
        <w:rFonts w:hint="default"/>
      </w:rPr>
    </w:lvl>
    <w:lvl w:ilvl="1" w:tplc="DAA44434">
      <w:start w:val="1"/>
      <w:numFmt w:val="lowerLetter"/>
      <w:lvlText w:val="%2."/>
      <w:lvlJc w:val="left"/>
      <w:pPr>
        <w:ind w:left="1516" w:hanging="720"/>
      </w:pPr>
      <w:rPr>
        <w:rFonts w:hint="default"/>
      </w:r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4">
    <w:nsid w:val="1C0531FD"/>
    <w:multiLevelType w:val="multilevel"/>
    <w:tmpl w:val="E17A98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nsid w:val="2795493C"/>
    <w:multiLevelType w:val="hybridMultilevel"/>
    <w:tmpl w:val="96BAD4E8"/>
    <w:lvl w:ilvl="0" w:tplc="04090019">
      <w:start w:val="1"/>
      <w:numFmt w:val="lowerLetter"/>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6">
    <w:nsid w:val="2805051C"/>
    <w:multiLevelType w:val="hybridMultilevel"/>
    <w:tmpl w:val="D6480D34"/>
    <w:lvl w:ilvl="0" w:tplc="CDCEE7DA">
      <w:start w:val="1"/>
      <w:numFmt w:val="decimal"/>
      <w:pStyle w:val="MDPI37itemize"/>
      <w:lvlText w:val="%1."/>
      <w:lvlJc w:val="left"/>
      <w:pPr>
        <w:ind w:left="1429" w:hanging="360"/>
      </w:pPr>
      <w:rPr>
        <w:rFonts w:cs="Times New Roman"/>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abstractNum w:abstractNumId="7">
    <w:nsid w:val="29DE70A9"/>
    <w:multiLevelType w:val="hybridMultilevel"/>
    <w:tmpl w:val="57864A7A"/>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8">
    <w:nsid w:val="29DF7F3A"/>
    <w:multiLevelType w:val="hybridMultilevel"/>
    <w:tmpl w:val="B1FC87C4"/>
    <w:lvl w:ilvl="0" w:tplc="38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2AED7C69"/>
    <w:multiLevelType w:val="hybridMultilevel"/>
    <w:tmpl w:val="B9822084"/>
    <w:lvl w:ilvl="0" w:tplc="07243C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C36623D"/>
    <w:multiLevelType w:val="hybridMultilevel"/>
    <w:tmpl w:val="BD4A7854"/>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1">
    <w:nsid w:val="344D1A1A"/>
    <w:multiLevelType w:val="hybridMultilevel"/>
    <w:tmpl w:val="318AFB3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nsid w:val="35C2166A"/>
    <w:multiLevelType w:val="hybridMultilevel"/>
    <w:tmpl w:val="72606E6A"/>
    <w:lvl w:ilvl="0" w:tplc="99467DE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369A6535"/>
    <w:multiLevelType w:val="hybridMultilevel"/>
    <w:tmpl w:val="3CB68362"/>
    <w:lvl w:ilvl="0" w:tplc="B2367048">
      <w:start w:val="1"/>
      <w:numFmt w:val="bullet"/>
      <w:pStyle w:val="MDPI38bullet"/>
      <w:lvlText w:val=""/>
      <w:lvlJc w:val="left"/>
      <w:pPr>
        <w:ind w:left="2279" w:hanging="360"/>
      </w:pPr>
      <w:rPr>
        <w:rFonts w:ascii="Symbol" w:hAnsi="Symbol" w:hint="default"/>
      </w:rPr>
    </w:lvl>
    <w:lvl w:ilvl="1" w:tplc="08070003" w:tentative="1">
      <w:start w:val="1"/>
      <w:numFmt w:val="bullet"/>
      <w:lvlText w:val="o"/>
      <w:lvlJc w:val="left"/>
      <w:pPr>
        <w:ind w:left="2999" w:hanging="360"/>
      </w:pPr>
      <w:rPr>
        <w:rFonts w:ascii="Courier New" w:hAnsi="Courier New" w:hint="default"/>
      </w:rPr>
    </w:lvl>
    <w:lvl w:ilvl="2" w:tplc="08070005" w:tentative="1">
      <w:start w:val="1"/>
      <w:numFmt w:val="bullet"/>
      <w:lvlText w:val=""/>
      <w:lvlJc w:val="left"/>
      <w:pPr>
        <w:ind w:left="3719" w:hanging="360"/>
      </w:pPr>
      <w:rPr>
        <w:rFonts w:ascii="Wingdings" w:hAnsi="Wingdings" w:hint="default"/>
      </w:rPr>
    </w:lvl>
    <w:lvl w:ilvl="3" w:tplc="08070001" w:tentative="1">
      <w:start w:val="1"/>
      <w:numFmt w:val="bullet"/>
      <w:lvlText w:val=""/>
      <w:lvlJc w:val="left"/>
      <w:pPr>
        <w:ind w:left="4439" w:hanging="360"/>
      </w:pPr>
      <w:rPr>
        <w:rFonts w:ascii="Symbol" w:hAnsi="Symbol" w:hint="default"/>
      </w:rPr>
    </w:lvl>
    <w:lvl w:ilvl="4" w:tplc="08070003" w:tentative="1">
      <w:start w:val="1"/>
      <w:numFmt w:val="bullet"/>
      <w:lvlText w:val="o"/>
      <w:lvlJc w:val="left"/>
      <w:pPr>
        <w:ind w:left="5159" w:hanging="360"/>
      </w:pPr>
      <w:rPr>
        <w:rFonts w:ascii="Courier New" w:hAnsi="Courier New" w:hint="default"/>
      </w:rPr>
    </w:lvl>
    <w:lvl w:ilvl="5" w:tplc="08070005" w:tentative="1">
      <w:start w:val="1"/>
      <w:numFmt w:val="bullet"/>
      <w:lvlText w:val=""/>
      <w:lvlJc w:val="left"/>
      <w:pPr>
        <w:ind w:left="5879" w:hanging="360"/>
      </w:pPr>
      <w:rPr>
        <w:rFonts w:ascii="Wingdings" w:hAnsi="Wingdings" w:hint="default"/>
      </w:rPr>
    </w:lvl>
    <w:lvl w:ilvl="6" w:tplc="08070001" w:tentative="1">
      <w:start w:val="1"/>
      <w:numFmt w:val="bullet"/>
      <w:lvlText w:val=""/>
      <w:lvlJc w:val="left"/>
      <w:pPr>
        <w:ind w:left="6599" w:hanging="360"/>
      </w:pPr>
      <w:rPr>
        <w:rFonts w:ascii="Symbol" w:hAnsi="Symbol" w:hint="default"/>
      </w:rPr>
    </w:lvl>
    <w:lvl w:ilvl="7" w:tplc="08070003" w:tentative="1">
      <w:start w:val="1"/>
      <w:numFmt w:val="bullet"/>
      <w:lvlText w:val="o"/>
      <w:lvlJc w:val="left"/>
      <w:pPr>
        <w:ind w:left="7319" w:hanging="360"/>
      </w:pPr>
      <w:rPr>
        <w:rFonts w:ascii="Courier New" w:hAnsi="Courier New" w:hint="default"/>
      </w:rPr>
    </w:lvl>
    <w:lvl w:ilvl="8" w:tplc="08070005" w:tentative="1">
      <w:start w:val="1"/>
      <w:numFmt w:val="bullet"/>
      <w:lvlText w:val=""/>
      <w:lvlJc w:val="left"/>
      <w:pPr>
        <w:ind w:left="8039" w:hanging="360"/>
      </w:pPr>
      <w:rPr>
        <w:rFonts w:ascii="Wingdings" w:hAnsi="Wingdings" w:hint="default"/>
      </w:rPr>
    </w:lvl>
  </w:abstractNum>
  <w:abstractNum w:abstractNumId="14">
    <w:nsid w:val="431D7084"/>
    <w:multiLevelType w:val="hybridMultilevel"/>
    <w:tmpl w:val="ED1E30D2"/>
    <w:lvl w:ilvl="0" w:tplc="12EAF0CC">
      <w:start w:val="1"/>
      <w:numFmt w:val="decimal"/>
      <w:lvlText w:val="%1."/>
      <w:lvlJc w:val="left"/>
      <w:pPr>
        <w:ind w:left="588" w:hanging="720"/>
      </w:pPr>
      <w:rPr>
        <w:rFonts w:hint="default"/>
      </w:rPr>
    </w:lvl>
    <w:lvl w:ilvl="1" w:tplc="38090019" w:tentative="1">
      <w:start w:val="1"/>
      <w:numFmt w:val="lowerLetter"/>
      <w:lvlText w:val="%2."/>
      <w:lvlJc w:val="left"/>
      <w:pPr>
        <w:ind w:left="948" w:hanging="360"/>
      </w:pPr>
    </w:lvl>
    <w:lvl w:ilvl="2" w:tplc="3809001B" w:tentative="1">
      <w:start w:val="1"/>
      <w:numFmt w:val="lowerRoman"/>
      <w:lvlText w:val="%3."/>
      <w:lvlJc w:val="right"/>
      <w:pPr>
        <w:ind w:left="1668" w:hanging="180"/>
      </w:pPr>
    </w:lvl>
    <w:lvl w:ilvl="3" w:tplc="3809000F" w:tentative="1">
      <w:start w:val="1"/>
      <w:numFmt w:val="decimal"/>
      <w:lvlText w:val="%4."/>
      <w:lvlJc w:val="left"/>
      <w:pPr>
        <w:ind w:left="2388" w:hanging="360"/>
      </w:pPr>
    </w:lvl>
    <w:lvl w:ilvl="4" w:tplc="38090019" w:tentative="1">
      <w:start w:val="1"/>
      <w:numFmt w:val="lowerLetter"/>
      <w:lvlText w:val="%5."/>
      <w:lvlJc w:val="left"/>
      <w:pPr>
        <w:ind w:left="3108" w:hanging="360"/>
      </w:pPr>
    </w:lvl>
    <w:lvl w:ilvl="5" w:tplc="3809001B" w:tentative="1">
      <w:start w:val="1"/>
      <w:numFmt w:val="lowerRoman"/>
      <w:lvlText w:val="%6."/>
      <w:lvlJc w:val="right"/>
      <w:pPr>
        <w:ind w:left="3828" w:hanging="180"/>
      </w:pPr>
    </w:lvl>
    <w:lvl w:ilvl="6" w:tplc="3809000F" w:tentative="1">
      <w:start w:val="1"/>
      <w:numFmt w:val="decimal"/>
      <w:lvlText w:val="%7."/>
      <w:lvlJc w:val="left"/>
      <w:pPr>
        <w:ind w:left="4548" w:hanging="360"/>
      </w:pPr>
    </w:lvl>
    <w:lvl w:ilvl="7" w:tplc="38090019" w:tentative="1">
      <w:start w:val="1"/>
      <w:numFmt w:val="lowerLetter"/>
      <w:lvlText w:val="%8."/>
      <w:lvlJc w:val="left"/>
      <w:pPr>
        <w:ind w:left="5268" w:hanging="360"/>
      </w:pPr>
    </w:lvl>
    <w:lvl w:ilvl="8" w:tplc="3809001B" w:tentative="1">
      <w:start w:val="1"/>
      <w:numFmt w:val="lowerRoman"/>
      <w:lvlText w:val="%9."/>
      <w:lvlJc w:val="right"/>
      <w:pPr>
        <w:ind w:left="5988" w:hanging="180"/>
      </w:pPr>
    </w:lvl>
  </w:abstractNum>
  <w:abstractNum w:abstractNumId="15">
    <w:nsid w:val="44FD6179"/>
    <w:multiLevelType w:val="hybridMultilevel"/>
    <w:tmpl w:val="30520980"/>
    <w:lvl w:ilvl="0" w:tplc="3809000F">
      <w:start w:val="1"/>
      <w:numFmt w:val="decimal"/>
      <w:lvlText w:val="%1."/>
      <w:lvlJc w:val="left"/>
      <w:pPr>
        <w:ind w:left="689" w:hanging="360"/>
      </w:p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6">
    <w:nsid w:val="4784438A"/>
    <w:multiLevelType w:val="hybridMultilevel"/>
    <w:tmpl w:val="98BA978A"/>
    <w:lvl w:ilvl="0" w:tplc="38090011">
      <w:start w:val="1"/>
      <w:numFmt w:val="decimal"/>
      <w:lvlText w:val="%1)"/>
      <w:lvlJc w:val="left"/>
      <w:pPr>
        <w:ind w:left="831" w:hanging="360"/>
      </w:pPr>
    </w:lvl>
    <w:lvl w:ilvl="1" w:tplc="38090011">
      <w:start w:val="1"/>
      <w:numFmt w:val="decimal"/>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7">
    <w:nsid w:val="4DF44A24"/>
    <w:multiLevelType w:val="hybridMultilevel"/>
    <w:tmpl w:val="F9745DB8"/>
    <w:lvl w:ilvl="0" w:tplc="3809000F">
      <w:start w:val="1"/>
      <w:numFmt w:val="decimal"/>
      <w:lvlText w:val="%1."/>
      <w:lvlJc w:val="left"/>
      <w:pPr>
        <w:ind w:left="1550" w:hanging="360"/>
      </w:p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8">
    <w:nsid w:val="51B97B1B"/>
    <w:multiLevelType w:val="hybridMultilevel"/>
    <w:tmpl w:val="0A76C78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59363639"/>
    <w:multiLevelType w:val="hybridMultilevel"/>
    <w:tmpl w:val="F5787C82"/>
    <w:lvl w:ilvl="0" w:tplc="D316B4CE">
      <w:start w:val="1"/>
      <w:numFmt w:val="decimal"/>
      <w:lvlText w:val="%1."/>
      <w:lvlJc w:val="left"/>
      <w:pPr>
        <w:ind w:left="1920" w:hanging="360"/>
      </w:pPr>
      <w:rPr>
        <w:rFonts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nsid w:val="605E5220"/>
    <w:multiLevelType w:val="hybridMultilevel"/>
    <w:tmpl w:val="631E1566"/>
    <w:lvl w:ilvl="0" w:tplc="7FBCEF8C">
      <w:start w:val="2"/>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1">
    <w:nsid w:val="67AA2DF7"/>
    <w:multiLevelType w:val="hybridMultilevel"/>
    <w:tmpl w:val="D7B83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541FE"/>
    <w:multiLevelType w:val="hybridMultilevel"/>
    <w:tmpl w:val="D55CA6FA"/>
    <w:lvl w:ilvl="0" w:tplc="38090019">
      <w:start w:val="1"/>
      <w:numFmt w:val="lowerLetter"/>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3">
    <w:nsid w:val="75A212CC"/>
    <w:multiLevelType w:val="hybridMultilevel"/>
    <w:tmpl w:val="303E0C12"/>
    <w:lvl w:ilvl="0" w:tplc="12EAF0CC">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4"/>
  </w:num>
  <w:num w:numId="2">
    <w:abstractNumId w:val="6"/>
  </w:num>
  <w:num w:numId="3">
    <w:abstractNumId w:val="13"/>
  </w:num>
  <w:num w:numId="4">
    <w:abstractNumId w:val="11"/>
  </w:num>
  <w:num w:numId="5">
    <w:abstractNumId w:val="19"/>
  </w:num>
  <w:num w:numId="6">
    <w:abstractNumId w:val="12"/>
  </w:num>
  <w:num w:numId="7">
    <w:abstractNumId w:val="9"/>
  </w:num>
  <w:num w:numId="8">
    <w:abstractNumId w:val="18"/>
  </w:num>
  <w:num w:numId="9">
    <w:abstractNumId w:val="17"/>
  </w:num>
  <w:num w:numId="10">
    <w:abstractNumId w:val="16"/>
  </w:num>
  <w:num w:numId="11">
    <w:abstractNumId w:val="22"/>
  </w:num>
  <w:num w:numId="12">
    <w:abstractNumId w:val="8"/>
  </w:num>
  <w:num w:numId="13">
    <w:abstractNumId w:val="15"/>
  </w:num>
  <w:num w:numId="14">
    <w:abstractNumId w:val="0"/>
  </w:num>
  <w:num w:numId="15">
    <w:abstractNumId w:val="20"/>
  </w:num>
  <w:num w:numId="16">
    <w:abstractNumId w:val="1"/>
  </w:num>
  <w:num w:numId="17">
    <w:abstractNumId w:val="14"/>
  </w:num>
  <w:num w:numId="18">
    <w:abstractNumId w:val="23"/>
  </w:num>
  <w:num w:numId="19">
    <w:abstractNumId w:val="3"/>
  </w:num>
  <w:num w:numId="20">
    <w:abstractNumId w:val="2"/>
  </w:num>
  <w:num w:numId="21">
    <w:abstractNumId w:val="21"/>
  </w:num>
  <w:num w:numId="22">
    <w:abstractNumId w:val="7"/>
  </w:num>
  <w:num w:numId="23">
    <w:abstractNumId w:val="10"/>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2B"/>
    <w:rsid w:val="000004EE"/>
    <w:rsid w:val="000027AE"/>
    <w:rsid w:val="00002ECB"/>
    <w:rsid w:val="000044C5"/>
    <w:rsid w:val="000101D4"/>
    <w:rsid w:val="00010F4E"/>
    <w:rsid w:val="0001170E"/>
    <w:rsid w:val="00013443"/>
    <w:rsid w:val="00013AEB"/>
    <w:rsid w:val="00013DC6"/>
    <w:rsid w:val="00015065"/>
    <w:rsid w:val="00016C6B"/>
    <w:rsid w:val="00020555"/>
    <w:rsid w:val="00022543"/>
    <w:rsid w:val="000236E7"/>
    <w:rsid w:val="00024195"/>
    <w:rsid w:val="000279BD"/>
    <w:rsid w:val="00030895"/>
    <w:rsid w:val="0003102C"/>
    <w:rsid w:val="000310ED"/>
    <w:rsid w:val="00033D1B"/>
    <w:rsid w:val="00033E05"/>
    <w:rsid w:val="00034FFE"/>
    <w:rsid w:val="00035A17"/>
    <w:rsid w:val="000377BA"/>
    <w:rsid w:val="000413B1"/>
    <w:rsid w:val="00043FFE"/>
    <w:rsid w:val="000460B3"/>
    <w:rsid w:val="0004676A"/>
    <w:rsid w:val="00047EFA"/>
    <w:rsid w:val="00050864"/>
    <w:rsid w:val="00050F8B"/>
    <w:rsid w:val="00051EA7"/>
    <w:rsid w:val="0005217A"/>
    <w:rsid w:val="00052287"/>
    <w:rsid w:val="00055869"/>
    <w:rsid w:val="00056165"/>
    <w:rsid w:val="0006126F"/>
    <w:rsid w:val="00062E3B"/>
    <w:rsid w:val="00064DE8"/>
    <w:rsid w:val="000650E4"/>
    <w:rsid w:val="00066EE3"/>
    <w:rsid w:val="00070763"/>
    <w:rsid w:val="00073DCF"/>
    <w:rsid w:val="00074161"/>
    <w:rsid w:val="00075288"/>
    <w:rsid w:val="000756AE"/>
    <w:rsid w:val="00077DB9"/>
    <w:rsid w:val="000834FA"/>
    <w:rsid w:val="000861BC"/>
    <w:rsid w:val="0009123D"/>
    <w:rsid w:val="00091D13"/>
    <w:rsid w:val="0009355F"/>
    <w:rsid w:val="00093FFE"/>
    <w:rsid w:val="00094C79"/>
    <w:rsid w:val="000950B6"/>
    <w:rsid w:val="00096171"/>
    <w:rsid w:val="00096965"/>
    <w:rsid w:val="000A49D1"/>
    <w:rsid w:val="000A4EB0"/>
    <w:rsid w:val="000A5026"/>
    <w:rsid w:val="000A6BD3"/>
    <w:rsid w:val="000B2468"/>
    <w:rsid w:val="000B3D4C"/>
    <w:rsid w:val="000B4C09"/>
    <w:rsid w:val="000B52C1"/>
    <w:rsid w:val="000B6066"/>
    <w:rsid w:val="000B6075"/>
    <w:rsid w:val="000B7139"/>
    <w:rsid w:val="000C2E91"/>
    <w:rsid w:val="000C332B"/>
    <w:rsid w:val="000C3CAA"/>
    <w:rsid w:val="000C4143"/>
    <w:rsid w:val="000C5EB3"/>
    <w:rsid w:val="000C6C3F"/>
    <w:rsid w:val="000C6CF0"/>
    <w:rsid w:val="000D0739"/>
    <w:rsid w:val="000D147D"/>
    <w:rsid w:val="000D1E5F"/>
    <w:rsid w:val="000D30B5"/>
    <w:rsid w:val="000D4D36"/>
    <w:rsid w:val="000D713C"/>
    <w:rsid w:val="000D724D"/>
    <w:rsid w:val="000D7EBE"/>
    <w:rsid w:val="000E08AD"/>
    <w:rsid w:val="000E0D04"/>
    <w:rsid w:val="000E5371"/>
    <w:rsid w:val="000F06FD"/>
    <w:rsid w:val="000F0C46"/>
    <w:rsid w:val="000F0F2B"/>
    <w:rsid w:val="000F2196"/>
    <w:rsid w:val="000F2CE8"/>
    <w:rsid w:val="000F4C01"/>
    <w:rsid w:val="000F711A"/>
    <w:rsid w:val="000F7C60"/>
    <w:rsid w:val="00100271"/>
    <w:rsid w:val="001015FC"/>
    <w:rsid w:val="001018A0"/>
    <w:rsid w:val="00104677"/>
    <w:rsid w:val="00104E5C"/>
    <w:rsid w:val="00104E8E"/>
    <w:rsid w:val="0010503B"/>
    <w:rsid w:val="001052B3"/>
    <w:rsid w:val="0010664A"/>
    <w:rsid w:val="00111E02"/>
    <w:rsid w:val="00111FF4"/>
    <w:rsid w:val="00112380"/>
    <w:rsid w:val="00112476"/>
    <w:rsid w:val="00114374"/>
    <w:rsid w:val="001144F9"/>
    <w:rsid w:val="001174DF"/>
    <w:rsid w:val="001208A4"/>
    <w:rsid w:val="00121BDA"/>
    <w:rsid w:val="00122348"/>
    <w:rsid w:val="00122C2B"/>
    <w:rsid w:val="00123EC7"/>
    <w:rsid w:val="0012545D"/>
    <w:rsid w:val="001257B0"/>
    <w:rsid w:val="00126563"/>
    <w:rsid w:val="0012778D"/>
    <w:rsid w:val="00131482"/>
    <w:rsid w:val="00131FD8"/>
    <w:rsid w:val="00135400"/>
    <w:rsid w:val="00136CDA"/>
    <w:rsid w:val="001423BC"/>
    <w:rsid w:val="00142B8D"/>
    <w:rsid w:val="00142D6D"/>
    <w:rsid w:val="00146789"/>
    <w:rsid w:val="00151AA7"/>
    <w:rsid w:val="00151B80"/>
    <w:rsid w:val="001531F3"/>
    <w:rsid w:val="00154436"/>
    <w:rsid w:val="00154F02"/>
    <w:rsid w:val="00155EDF"/>
    <w:rsid w:val="00162C89"/>
    <w:rsid w:val="0016360E"/>
    <w:rsid w:val="001654F1"/>
    <w:rsid w:val="00170B30"/>
    <w:rsid w:val="001729F3"/>
    <w:rsid w:val="001735D8"/>
    <w:rsid w:val="00174286"/>
    <w:rsid w:val="001761C9"/>
    <w:rsid w:val="00176D06"/>
    <w:rsid w:val="001776A9"/>
    <w:rsid w:val="001777A4"/>
    <w:rsid w:val="00180D83"/>
    <w:rsid w:val="001815DB"/>
    <w:rsid w:val="00181D2A"/>
    <w:rsid w:val="00182A8E"/>
    <w:rsid w:val="00185234"/>
    <w:rsid w:val="001866CC"/>
    <w:rsid w:val="00186938"/>
    <w:rsid w:val="00186E00"/>
    <w:rsid w:val="00187DF7"/>
    <w:rsid w:val="0019308C"/>
    <w:rsid w:val="0019602A"/>
    <w:rsid w:val="0019607D"/>
    <w:rsid w:val="0019640E"/>
    <w:rsid w:val="00196CB4"/>
    <w:rsid w:val="00196FE2"/>
    <w:rsid w:val="001A0B34"/>
    <w:rsid w:val="001A0C2C"/>
    <w:rsid w:val="001A2ACC"/>
    <w:rsid w:val="001A2CB5"/>
    <w:rsid w:val="001A336E"/>
    <w:rsid w:val="001A4075"/>
    <w:rsid w:val="001A42EA"/>
    <w:rsid w:val="001A6E1C"/>
    <w:rsid w:val="001B0CBF"/>
    <w:rsid w:val="001B47CD"/>
    <w:rsid w:val="001B72AE"/>
    <w:rsid w:val="001C2C7C"/>
    <w:rsid w:val="001C2E2B"/>
    <w:rsid w:val="001C32D2"/>
    <w:rsid w:val="001C3381"/>
    <w:rsid w:val="001C5958"/>
    <w:rsid w:val="001C707D"/>
    <w:rsid w:val="001D4AF0"/>
    <w:rsid w:val="001D4E99"/>
    <w:rsid w:val="001D5757"/>
    <w:rsid w:val="001D630B"/>
    <w:rsid w:val="001D7BFA"/>
    <w:rsid w:val="001E0CB3"/>
    <w:rsid w:val="001E1419"/>
    <w:rsid w:val="001E2D8D"/>
    <w:rsid w:val="001E3596"/>
    <w:rsid w:val="001E537F"/>
    <w:rsid w:val="001E5ACD"/>
    <w:rsid w:val="001F03FF"/>
    <w:rsid w:val="001F0D90"/>
    <w:rsid w:val="001F0E7E"/>
    <w:rsid w:val="001F176D"/>
    <w:rsid w:val="001F61C8"/>
    <w:rsid w:val="00200566"/>
    <w:rsid w:val="0020147A"/>
    <w:rsid w:val="00201C26"/>
    <w:rsid w:val="00202F3F"/>
    <w:rsid w:val="00204E4F"/>
    <w:rsid w:val="00207B26"/>
    <w:rsid w:val="00207E93"/>
    <w:rsid w:val="00211DBD"/>
    <w:rsid w:val="002138C8"/>
    <w:rsid w:val="002144BA"/>
    <w:rsid w:val="00215039"/>
    <w:rsid w:val="0021604A"/>
    <w:rsid w:val="0022059A"/>
    <w:rsid w:val="002205BA"/>
    <w:rsid w:val="002205EF"/>
    <w:rsid w:val="00221280"/>
    <w:rsid w:val="00221ADA"/>
    <w:rsid w:val="00221E61"/>
    <w:rsid w:val="00221FEF"/>
    <w:rsid w:val="00226687"/>
    <w:rsid w:val="0022670F"/>
    <w:rsid w:val="0022697C"/>
    <w:rsid w:val="00226F69"/>
    <w:rsid w:val="0023051F"/>
    <w:rsid w:val="0023062A"/>
    <w:rsid w:val="002326B0"/>
    <w:rsid w:val="00233055"/>
    <w:rsid w:val="002344DA"/>
    <w:rsid w:val="00234D19"/>
    <w:rsid w:val="00235C49"/>
    <w:rsid w:val="002362DE"/>
    <w:rsid w:val="00237F30"/>
    <w:rsid w:val="00240598"/>
    <w:rsid w:val="00240A95"/>
    <w:rsid w:val="00242F21"/>
    <w:rsid w:val="00242FCE"/>
    <w:rsid w:val="0024350F"/>
    <w:rsid w:val="002448E4"/>
    <w:rsid w:val="00246F46"/>
    <w:rsid w:val="002504A1"/>
    <w:rsid w:val="002514FA"/>
    <w:rsid w:val="002517EE"/>
    <w:rsid w:val="00252A54"/>
    <w:rsid w:val="00253254"/>
    <w:rsid w:val="002533A0"/>
    <w:rsid w:val="00255443"/>
    <w:rsid w:val="0025578F"/>
    <w:rsid w:val="00256888"/>
    <w:rsid w:val="002633F3"/>
    <w:rsid w:val="00263BCE"/>
    <w:rsid w:val="00263D44"/>
    <w:rsid w:val="00263E16"/>
    <w:rsid w:val="002650C8"/>
    <w:rsid w:val="00267522"/>
    <w:rsid w:val="002678F6"/>
    <w:rsid w:val="0027066A"/>
    <w:rsid w:val="0027262E"/>
    <w:rsid w:val="00272810"/>
    <w:rsid w:val="00273126"/>
    <w:rsid w:val="002731F1"/>
    <w:rsid w:val="002736C5"/>
    <w:rsid w:val="002751D3"/>
    <w:rsid w:val="00277217"/>
    <w:rsid w:val="00277378"/>
    <w:rsid w:val="0028128D"/>
    <w:rsid w:val="002812CC"/>
    <w:rsid w:val="002818D8"/>
    <w:rsid w:val="0028238F"/>
    <w:rsid w:val="00284BA4"/>
    <w:rsid w:val="00285A07"/>
    <w:rsid w:val="00285F93"/>
    <w:rsid w:val="00290EA4"/>
    <w:rsid w:val="002921FF"/>
    <w:rsid w:val="00296D37"/>
    <w:rsid w:val="00297A5B"/>
    <w:rsid w:val="002A3FBE"/>
    <w:rsid w:val="002A4F0B"/>
    <w:rsid w:val="002A6843"/>
    <w:rsid w:val="002B031B"/>
    <w:rsid w:val="002B0425"/>
    <w:rsid w:val="002B0851"/>
    <w:rsid w:val="002B0ED8"/>
    <w:rsid w:val="002B7C92"/>
    <w:rsid w:val="002C29B2"/>
    <w:rsid w:val="002C2E22"/>
    <w:rsid w:val="002C690F"/>
    <w:rsid w:val="002C6D2E"/>
    <w:rsid w:val="002C7080"/>
    <w:rsid w:val="002C716E"/>
    <w:rsid w:val="002D0CF9"/>
    <w:rsid w:val="002D14D0"/>
    <w:rsid w:val="002D38D9"/>
    <w:rsid w:val="002D43B5"/>
    <w:rsid w:val="002D48CE"/>
    <w:rsid w:val="002D6763"/>
    <w:rsid w:val="002D6B4D"/>
    <w:rsid w:val="002D6EF2"/>
    <w:rsid w:val="002D7AE1"/>
    <w:rsid w:val="002E08C8"/>
    <w:rsid w:val="002E0F62"/>
    <w:rsid w:val="002E119A"/>
    <w:rsid w:val="002E40DC"/>
    <w:rsid w:val="002E419F"/>
    <w:rsid w:val="002E4900"/>
    <w:rsid w:val="002E54CB"/>
    <w:rsid w:val="002E5FEE"/>
    <w:rsid w:val="002E6FB2"/>
    <w:rsid w:val="002E708C"/>
    <w:rsid w:val="002E710C"/>
    <w:rsid w:val="002F049D"/>
    <w:rsid w:val="002F3CF2"/>
    <w:rsid w:val="002F51FC"/>
    <w:rsid w:val="002F542B"/>
    <w:rsid w:val="002F56B1"/>
    <w:rsid w:val="002F6428"/>
    <w:rsid w:val="002F6DC7"/>
    <w:rsid w:val="002F73F8"/>
    <w:rsid w:val="00300638"/>
    <w:rsid w:val="0030157C"/>
    <w:rsid w:val="00303FFA"/>
    <w:rsid w:val="003052E9"/>
    <w:rsid w:val="0030658F"/>
    <w:rsid w:val="00306707"/>
    <w:rsid w:val="00310AFA"/>
    <w:rsid w:val="003126F9"/>
    <w:rsid w:val="00313292"/>
    <w:rsid w:val="00313720"/>
    <w:rsid w:val="00314AF2"/>
    <w:rsid w:val="003167EC"/>
    <w:rsid w:val="00322308"/>
    <w:rsid w:val="00323880"/>
    <w:rsid w:val="00323F17"/>
    <w:rsid w:val="0032645C"/>
    <w:rsid w:val="00326761"/>
    <w:rsid w:val="00326FBB"/>
    <w:rsid w:val="00331B68"/>
    <w:rsid w:val="00331B93"/>
    <w:rsid w:val="00331FCD"/>
    <w:rsid w:val="00332593"/>
    <w:rsid w:val="003408D0"/>
    <w:rsid w:val="00341B02"/>
    <w:rsid w:val="00342088"/>
    <w:rsid w:val="00342762"/>
    <w:rsid w:val="00342A31"/>
    <w:rsid w:val="00342A4E"/>
    <w:rsid w:val="00342A4F"/>
    <w:rsid w:val="00342B81"/>
    <w:rsid w:val="00342E6D"/>
    <w:rsid w:val="0034490A"/>
    <w:rsid w:val="003454BA"/>
    <w:rsid w:val="003508FD"/>
    <w:rsid w:val="00352611"/>
    <w:rsid w:val="00352ADF"/>
    <w:rsid w:val="00352F8E"/>
    <w:rsid w:val="00355908"/>
    <w:rsid w:val="003576CF"/>
    <w:rsid w:val="003600F8"/>
    <w:rsid w:val="00361B3E"/>
    <w:rsid w:val="00361E81"/>
    <w:rsid w:val="0036380C"/>
    <w:rsid w:val="00365A93"/>
    <w:rsid w:val="00366C2C"/>
    <w:rsid w:val="00367CAA"/>
    <w:rsid w:val="00367FD9"/>
    <w:rsid w:val="00370961"/>
    <w:rsid w:val="00370A4A"/>
    <w:rsid w:val="0037182D"/>
    <w:rsid w:val="003731E0"/>
    <w:rsid w:val="00373E5E"/>
    <w:rsid w:val="00374B69"/>
    <w:rsid w:val="00375901"/>
    <w:rsid w:val="00375C2E"/>
    <w:rsid w:val="00375D43"/>
    <w:rsid w:val="00375E19"/>
    <w:rsid w:val="003760C1"/>
    <w:rsid w:val="00376A4D"/>
    <w:rsid w:val="0037739F"/>
    <w:rsid w:val="00380276"/>
    <w:rsid w:val="00380410"/>
    <w:rsid w:val="0038120B"/>
    <w:rsid w:val="00382E06"/>
    <w:rsid w:val="0038593B"/>
    <w:rsid w:val="00386F83"/>
    <w:rsid w:val="00387577"/>
    <w:rsid w:val="00393406"/>
    <w:rsid w:val="00393B11"/>
    <w:rsid w:val="00397754"/>
    <w:rsid w:val="003A1182"/>
    <w:rsid w:val="003A2143"/>
    <w:rsid w:val="003A2AEC"/>
    <w:rsid w:val="003A3495"/>
    <w:rsid w:val="003A4E0D"/>
    <w:rsid w:val="003A4F57"/>
    <w:rsid w:val="003A76A8"/>
    <w:rsid w:val="003B0B36"/>
    <w:rsid w:val="003B19BA"/>
    <w:rsid w:val="003B25D1"/>
    <w:rsid w:val="003B5E9B"/>
    <w:rsid w:val="003B7879"/>
    <w:rsid w:val="003B78C9"/>
    <w:rsid w:val="003C0454"/>
    <w:rsid w:val="003C053B"/>
    <w:rsid w:val="003C1A00"/>
    <w:rsid w:val="003C2395"/>
    <w:rsid w:val="003C40E1"/>
    <w:rsid w:val="003C5F94"/>
    <w:rsid w:val="003C60D3"/>
    <w:rsid w:val="003C62DF"/>
    <w:rsid w:val="003D247A"/>
    <w:rsid w:val="003D3F32"/>
    <w:rsid w:val="003D4EB2"/>
    <w:rsid w:val="003D51F3"/>
    <w:rsid w:val="003D53A0"/>
    <w:rsid w:val="003D5BC7"/>
    <w:rsid w:val="003D5F41"/>
    <w:rsid w:val="003D666A"/>
    <w:rsid w:val="003D66DA"/>
    <w:rsid w:val="003D7882"/>
    <w:rsid w:val="003E0947"/>
    <w:rsid w:val="003E0E34"/>
    <w:rsid w:val="003E117E"/>
    <w:rsid w:val="003E11F1"/>
    <w:rsid w:val="003E37BF"/>
    <w:rsid w:val="003E4432"/>
    <w:rsid w:val="003E4849"/>
    <w:rsid w:val="003E56F6"/>
    <w:rsid w:val="003E5931"/>
    <w:rsid w:val="003E5EBB"/>
    <w:rsid w:val="003E68D5"/>
    <w:rsid w:val="003E7A7A"/>
    <w:rsid w:val="003F5B39"/>
    <w:rsid w:val="003F6B4C"/>
    <w:rsid w:val="003F6F12"/>
    <w:rsid w:val="003F7FFB"/>
    <w:rsid w:val="0040052A"/>
    <w:rsid w:val="00401879"/>
    <w:rsid w:val="004019A3"/>
    <w:rsid w:val="004026ED"/>
    <w:rsid w:val="00403727"/>
    <w:rsid w:val="00404040"/>
    <w:rsid w:val="00405CCE"/>
    <w:rsid w:val="004068D8"/>
    <w:rsid w:val="00407655"/>
    <w:rsid w:val="00407B2A"/>
    <w:rsid w:val="00410B5C"/>
    <w:rsid w:val="00412914"/>
    <w:rsid w:val="0041400D"/>
    <w:rsid w:val="004177D2"/>
    <w:rsid w:val="00421781"/>
    <w:rsid w:val="0042277C"/>
    <w:rsid w:val="00423997"/>
    <w:rsid w:val="00425269"/>
    <w:rsid w:val="004258B2"/>
    <w:rsid w:val="004264C3"/>
    <w:rsid w:val="00426931"/>
    <w:rsid w:val="00427556"/>
    <w:rsid w:val="00431F1A"/>
    <w:rsid w:val="00434F0B"/>
    <w:rsid w:val="00436274"/>
    <w:rsid w:val="00436DA4"/>
    <w:rsid w:val="0044309C"/>
    <w:rsid w:val="00446B93"/>
    <w:rsid w:val="004539A8"/>
    <w:rsid w:val="00454B23"/>
    <w:rsid w:val="00456141"/>
    <w:rsid w:val="00456817"/>
    <w:rsid w:val="0045767C"/>
    <w:rsid w:val="004607A6"/>
    <w:rsid w:val="004608B4"/>
    <w:rsid w:val="00463D78"/>
    <w:rsid w:val="00464756"/>
    <w:rsid w:val="0046555D"/>
    <w:rsid w:val="00465A1A"/>
    <w:rsid w:val="004661D9"/>
    <w:rsid w:val="00467CF7"/>
    <w:rsid w:val="00470160"/>
    <w:rsid w:val="004703F2"/>
    <w:rsid w:val="004706E6"/>
    <w:rsid w:val="00470ADB"/>
    <w:rsid w:val="00471BBB"/>
    <w:rsid w:val="00471C82"/>
    <w:rsid w:val="00472D87"/>
    <w:rsid w:val="00473B15"/>
    <w:rsid w:val="004741BC"/>
    <w:rsid w:val="00476A09"/>
    <w:rsid w:val="00477386"/>
    <w:rsid w:val="00477820"/>
    <w:rsid w:val="00477B36"/>
    <w:rsid w:val="004838E9"/>
    <w:rsid w:val="004862E4"/>
    <w:rsid w:val="0048695F"/>
    <w:rsid w:val="004870C8"/>
    <w:rsid w:val="004904CD"/>
    <w:rsid w:val="00495476"/>
    <w:rsid w:val="004A0FA1"/>
    <w:rsid w:val="004A1A94"/>
    <w:rsid w:val="004A1F03"/>
    <w:rsid w:val="004A29DE"/>
    <w:rsid w:val="004A2C47"/>
    <w:rsid w:val="004A45A2"/>
    <w:rsid w:val="004A589A"/>
    <w:rsid w:val="004A5EBA"/>
    <w:rsid w:val="004A6DF5"/>
    <w:rsid w:val="004A70CF"/>
    <w:rsid w:val="004B0360"/>
    <w:rsid w:val="004B12C1"/>
    <w:rsid w:val="004B434A"/>
    <w:rsid w:val="004B4420"/>
    <w:rsid w:val="004B5D69"/>
    <w:rsid w:val="004B601C"/>
    <w:rsid w:val="004B6EA5"/>
    <w:rsid w:val="004B6F88"/>
    <w:rsid w:val="004C1891"/>
    <w:rsid w:val="004C275B"/>
    <w:rsid w:val="004C309D"/>
    <w:rsid w:val="004C3520"/>
    <w:rsid w:val="004C3D37"/>
    <w:rsid w:val="004C4C4E"/>
    <w:rsid w:val="004C4F2C"/>
    <w:rsid w:val="004C5CFE"/>
    <w:rsid w:val="004C5F0F"/>
    <w:rsid w:val="004C7033"/>
    <w:rsid w:val="004C7199"/>
    <w:rsid w:val="004C7923"/>
    <w:rsid w:val="004C7974"/>
    <w:rsid w:val="004D06AC"/>
    <w:rsid w:val="004D29DA"/>
    <w:rsid w:val="004D346E"/>
    <w:rsid w:val="004D3B6F"/>
    <w:rsid w:val="004D4AA7"/>
    <w:rsid w:val="004D6B4B"/>
    <w:rsid w:val="004E17BB"/>
    <w:rsid w:val="004E2823"/>
    <w:rsid w:val="004E34BF"/>
    <w:rsid w:val="004E4AC9"/>
    <w:rsid w:val="004E5C5C"/>
    <w:rsid w:val="004E7CA0"/>
    <w:rsid w:val="004E7CA1"/>
    <w:rsid w:val="004E7E92"/>
    <w:rsid w:val="004F0C94"/>
    <w:rsid w:val="004F0F26"/>
    <w:rsid w:val="004F4E66"/>
    <w:rsid w:val="004F5412"/>
    <w:rsid w:val="004F647F"/>
    <w:rsid w:val="0050171C"/>
    <w:rsid w:val="00502F29"/>
    <w:rsid w:val="00504A58"/>
    <w:rsid w:val="0050616E"/>
    <w:rsid w:val="00507E2D"/>
    <w:rsid w:val="00510449"/>
    <w:rsid w:val="00511F70"/>
    <w:rsid w:val="00512091"/>
    <w:rsid w:val="00512C3F"/>
    <w:rsid w:val="005134F3"/>
    <w:rsid w:val="00516305"/>
    <w:rsid w:val="00516CA1"/>
    <w:rsid w:val="00516CE8"/>
    <w:rsid w:val="00521020"/>
    <w:rsid w:val="0052154D"/>
    <w:rsid w:val="00522432"/>
    <w:rsid w:val="0052296C"/>
    <w:rsid w:val="00522B08"/>
    <w:rsid w:val="005235A9"/>
    <w:rsid w:val="0052449A"/>
    <w:rsid w:val="00526E31"/>
    <w:rsid w:val="00527901"/>
    <w:rsid w:val="00527A51"/>
    <w:rsid w:val="00527BEA"/>
    <w:rsid w:val="00527F6E"/>
    <w:rsid w:val="00530943"/>
    <w:rsid w:val="00530957"/>
    <w:rsid w:val="00530CD1"/>
    <w:rsid w:val="005310CF"/>
    <w:rsid w:val="00531D94"/>
    <w:rsid w:val="00533E38"/>
    <w:rsid w:val="00533E98"/>
    <w:rsid w:val="005349DB"/>
    <w:rsid w:val="00544346"/>
    <w:rsid w:val="005445A4"/>
    <w:rsid w:val="005447F9"/>
    <w:rsid w:val="00546547"/>
    <w:rsid w:val="005468DD"/>
    <w:rsid w:val="00547124"/>
    <w:rsid w:val="00547661"/>
    <w:rsid w:val="00550BD8"/>
    <w:rsid w:val="00551373"/>
    <w:rsid w:val="00555531"/>
    <w:rsid w:val="005555AA"/>
    <w:rsid w:val="00556D36"/>
    <w:rsid w:val="00557C4E"/>
    <w:rsid w:val="00561CB5"/>
    <w:rsid w:val="00561D1D"/>
    <w:rsid w:val="00562071"/>
    <w:rsid w:val="005625EE"/>
    <w:rsid w:val="00563AB5"/>
    <w:rsid w:val="00564A4B"/>
    <w:rsid w:val="00565492"/>
    <w:rsid w:val="00565F5A"/>
    <w:rsid w:val="00567E5E"/>
    <w:rsid w:val="00570743"/>
    <w:rsid w:val="00572D81"/>
    <w:rsid w:val="00574182"/>
    <w:rsid w:val="00574F91"/>
    <w:rsid w:val="0057515E"/>
    <w:rsid w:val="0058036B"/>
    <w:rsid w:val="00585E69"/>
    <w:rsid w:val="00586944"/>
    <w:rsid w:val="005878CD"/>
    <w:rsid w:val="005901FD"/>
    <w:rsid w:val="0059030F"/>
    <w:rsid w:val="005907F5"/>
    <w:rsid w:val="00590B05"/>
    <w:rsid w:val="00591084"/>
    <w:rsid w:val="005945A3"/>
    <w:rsid w:val="005946E2"/>
    <w:rsid w:val="0059799C"/>
    <w:rsid w:val="00597B91"/>
    <w:rsid w:val="005A2039"/>
    <w:rsid w:val="005A275C"/>
    <w:rsid w:val="005A30B2"/>
    <w:rsid w:val="005A3701"/>
    <w:rsid w:val="005A49CF"/>
    <w:rsid w:val="005B06E4"/>
    <w:rsid w:val="005B07E7"/>
    <w:rsid w:val="005B3B06"/>
    <w:rsid w:val="005B551F"/>
    <w:rsid w:val="005B65EB"/>
    <w:rsid w:val="005C0E52"/>
    <w:rsid w:val="005C3623"/>
    <w:rsid w:val="005C39A7"/>
    <w:rsid w:val="005C55A9"/>
    <w:rsid w:val="005C5F02"/>
    <w:rsid w:val="005C6658"/>
    <w:rsid w:val="005C6A28"/>
    <w:rsid w:val="005C6B4A"/>
    <w:rsid w:val="005C707E"/>
    <w:rsid w:val="005C77C9"/>
    <w:rsid w:val="005D070A"/>
    <w:rsid w:val="005D0757"/>
    <w:rsid w:val="005D0D73"/>
    <w:rsid w:val="005D14D0"/>
    <w:rsid w:val="005D1FED"/>
    <w:rsid w:val="005D61C7"/>
    <w:rsid w:val="005D636A"/>
    <w:rsid w:val="005D6427"/>
    <w:rsid w:val="005D6A5B"/>
    <w:rsid w:val="005D78FB"/>
    <w:rsid w:val="005E00DD"/>
    <w:rsid w:val="005E09C8"/>
    <w:rsid w:val="005E3043"/>
    <w:rsid w:val="005E5F43"/>
    <w:rsid w:val="005E7D29"/>
    <w:rsid w:val="005F1300"/>
    <w:rsid w:val="005F3022"/>
    <w:rsid w:val="005F3264"/>
    <w:rsid w:val="005F41F7"/>
    <w:rsid w:val="005F4711"/>
    <w:rsid w:val="005F471C"/>
    <w:rsid w:val="005F4CD8"/>
    <w:rsid w:val="005F50AE"/>
    <w:rsid w:val="005F553C"/>
    <w:rsid w:val="006007DA"/>
    <w:rsid w:val="006041BF"/>
    <w:rsid w:val="00604673"/>
    <w:rsid w:val="006059BF"/>
    <w:rsid w:val="00605CFF"/>
    <w:rsid w:val="00606E85"/>
    <w:rsid w:val="00607038"/>
    <w:rsid w:val="00607581"/>
    <w:rsid w:val="00607A92"/>
    <w:rsid w:val="0061124B"/>
    <w:rsid w:val="00611B9F"/>
    <w:rsid w:val="00611E58"/>
    <w:rsid w:val="00612319"/>
    <w:rsid w:val="00612E2D"/>
    <w:rsid w:val="00613A37"/>
    <w:rsid w:val="00613A5B"/>
    <w:rsid w:val="00613AE1"/>
    <w:rsid w:val="00615146"/>
    <w:rsid w:val="00617C5E"/>
    <w:rsid w:val="00622D57"/>
    <w:rsid w:val="0062348D"/>
    <w:rsid w:val="0062367A"/>
    <w:rsid w:val="00623707"/>
    <w:rsid w:val="00623787"/>
    <w:rsid w:val="00623CC4"/>
    <w:rsid w:val="00624031"/>
    <w:rsid w:val="00624939"/>
    <w:rsid w:val="006252CC"/>
    <w:rsid w:val="006269C3"/>
    <w:rsid w:val="00626CBB"/>
    <w:rsid w:val="00630BD7"/>
    <w:rsid w:val="0063208D"/>
    <w:rsid w:val="006354C6"/>
    <w:rsid w:val="00635990"/>
    <w:rsid w:val="00635D99"/>
    <w:rsid w:val="0063645B"/>
    <w:rsid w:val="00636797"/>
    <w:rsid w:val="00636877"/>
    <w:rsid w:val="006402D4"/>
    <w:rsid w:val="00641ED0"/>
    <w:rsid w:val="0064311F"/>
    <w:rsid w:val="00643C1A"/>
    <w:rsid w:val="00645E1D"/>
    <w:rsid w:val="0064733C"/>
    <w:rsid w:val="006473D4"/>
    <w:rsid w:val="006475B1"/>
    <w:rsid w:val="0064795F"/>
    <w:rsid w:val="00647E91"/>
    <w:rsid w:val="00652102"/>
    <w:rsid w:val="006525AC"/>
    <w:rsid w:val="00652D54"/>
    <w:rsid w:val="00654D58"/>
    <w:rsid w:val="006553E3"/>
    <w:rsid w:val="00661CAC"/>
    <w:rsid w:val="006621B3"/>
    <w:rsid w:val="00664108"/>
    <w:rsid w:val="006641E1"/>
    <w:rsid w:val="00664358"/>
    <w:rsid w:val="00666958"/>
    <w:rsid w:val="006673E0"/>
    <w:rsid w:val="00667EC9"/>
    <w:rsid w:val="0067020D"/>
    <w:rsid w:val="00671021"/>
    <w:rsid w:val="00671129"/>
    <w:rsid w:val="006711A0"/>
    <w:rsid w:val="0067145A"/>
    <w:rsid w:val="006716D9"/>
    <w:rsid w:val="00671EB5"/>
    <w:rsid w:val="00672B96"/>
    <w:rsid w:val="00672EBA"/>
    <w:rsid w:val="00673A37"/>
    <w:rsid w:val="00673E5B"/>
    <w:rsid w:val="00673FC9"/>
    <w:rsid w:val="0067629C"/>
    <w:rsid w:val="00676798"/>
    <w:rsid w:val="00676AAE"/>
    <w:rsid w:val="00677C82"/>
    <w:rsid w:val="0068007A"/>
    <w:rsid w:val="00681119"/>
    <w:rsid w:val="00682514"/>
    <w:rsid w:val="00682BD4"/>
    <w:rsid w:val="00684FCC"/>
    <w:rsid w:val="006868FC"/>
    <w:rsid w:val="0068700C"/>
    <w:rsid w:val="0069092A"/>
    <w:rsid w:val="00690A12"/>
    <w:rsid w:val="00692CF7"/>
    <w:rsid w:val="006A07B5"/>
    <w:rsid w:val="006A088B"/>
    <w:rsid w:val="006A19C2"/>
    <w:rsid w:val="006A28B2"/>
    <w:rsid w:val="006A6751"/>
    <w:rsid w:val="006A67A8"/>
    <w:rsid w:val="006A7AA0"/>
    <w:rsid w:val="006B1B7B"/>
    <w:rsid w:val="006B2F45"/>
    <w:rsid w:val="006B335A"/>
    <w:rsid w:val="006B42B0"/>
    <w:rsid w:val="006B46BF"/>
    <w:rsid w:val="006B48B6"/>
    <w:rsid w:val="006C1CD0"/>
    <w:rsid w:val="006C3AFF"/>
    <w:rsid w:val="006C5BA3"/>
    <w:rsid w:val="006C621D"/>
    <w:rsid w:val="006D01F7"/>
    <w:rsid w:val="006D1131"/>
    <w:rsid w:val="006D295D"/>
    <w:rsid w:val="006D29EE"/>
    <w:rsid w:val="006D498E"/>
    <w:rsid w:val="006D562B"/>
    <w:rsid w:val="006D78C3"/>
    <w:rsid w:val="006E0F33"/>
    <w:rsid w:val="006E11CD"/>
    <w:rsid w:val="006E1E30"/>
    <w:rsid w:val="006E3500"/>
    <w:rsid w:val="006E5E53"/>
    <w:rsid w:val="006F1FE5"/>
    <w:rsid w:val="006F2409"/>
    <w:rsid w:val="006F32BD"/>
    <w:rsid w:val="006F69BC"/>
    <w:rsid w:val="006F6C1F"/>
    <w:rsid w:val="006F76D1"/>
    <w:rsid w:val="006F7CCD"/>
    <w:rsid w:val="00701C1E"/>
    <w:rsid w:val="007043EE"/>
    <w:rsid w:val="00705503"/>
    <w:rsid w:val="00706551"/>
    <w:rsid w:val="0071053D"/>
    <w:rsid w:val="00710D2E"/>
    <w:rsid w:val="007131D5"/>
    <w:rsid w:val="0071354C"/>
    <w:rsid w:val="0071372A"/>
    <w:rsid w:val="00714970"/>
    <w:rsid w:val="00714CDC"/>
    <w:rsid w:val="00715D81"/>
    <w:rsid w:val="0071616C"/>
    <w:rsid w:val="0072023F"/>
    <w:rsid w:val="007213C4"/>
    <w:rsid w:val="007215F6"/>
    <w:rsid w:val="007250DC"/>
    <w:rsid w:val="0072768A"/>
    <w:rsid w:val="00730568"/>
    <w:rsid w:val="0073141F"/>
    <w:rsid w:val="0073398C"/>
    <w:rsid w:val="00734332"/>
    <w:rsid w:val="00734C30"/>
    <w:rsid w:val="00735020"/>
    <w:rsid w:val="0074108A"/>
    <w:rsid w:val="00745914"/>
    <w:rsid w:val="00745F6A"/>
    <w:rsid w:val="0074728D"/>
    <w:rsid w:val="00747A3B"/>
    <w:rsid w:val="00750365"/>
    <w:rsid w:val="007513DC"/>
    <w:rsid w:val="00751510"/>
    <w:rsid w:val="0075227F"/>
    <w:rsid w:val="00753A0F"/>
    <w:rsid w:val="00755B13"/>
    <w:rsid w:val="00755E58"/>
    <w:rsid w:val="00756276"/>
    <w:rsid w:val="00756C1B"/>
    <w:rsid w:val="0075703B"/>
    <w:rsid w:val="00757EB1"/>
    <w:rsid w:val="007625C1"/>
    <w:rsid w:val="00762841"/>
    <w:rsid w:val="007638AA"/>
    <w:rsid w:val="007638B4"/>
    <w:rsid w:val="00763A66"/>
    <w:rsid w:val="007651AF"/>
    <w:rsid w:val="007653A5"/>
    <w:rsid w:val="00765758"/>
    <w:rsid w:val="007674CD"/>
    <w:rsid w:val="0077090C"/>
    <w:rsid w:val="00771CB0"/>
    <w:rsid w:val="00772270"/>
    <w:rsid w:val="00772EDC"/>
    <w:rsid w:val="00775102"/>
    <w:rsid w:val="00776FF6"/>
    <w:rsid w:val="0077762E"/>
    <w:rsid w:val="00781D33"/>
    <w:rsid w:val="00781FD3"/>
    <w:rsid w:val="007828C7"/>
    <w:rsid w:val="00782B5B"/>
    <w:rsid w:val="00784993"/>
    <w:rsid w:val="0078603F"/>
    <w:rsid w:val="00786268"/>
    <w:rsid w:val="00786469"/>
    <w:rsid w:val="00786C0E"/>
    <w:rsid w:val="007874DE"/>
    <w:rsid w:val="00787546"/>
    <w:rsid w:val="007900F3"/>
    <w:rsid w:val="00790D3C"/>
    <w:rsid w:val="007913A9"/>
    <w:rsid w:val="00792DA3"/>
    <w:rsid w:val="0079518B"/>
    <w:rsid w:val="00795CF2"/>
    <w:rsid w:val="00795F2C"/>
    <w:rsid w:val="00797DB3"/>
    <w:rsid w:val="007A0394"/>
    <w:rsid w:val="007A07F0"/>
    <w:rsid w:val="007A1D90"/>
    <w:rsid w:val="007A1F1B"/>
    <w:rsid w:val="007A31DE"/>
    <w:rsid w:val="007A3B26"/>
    <w:rsid w:val="007A434B"/>
    <w:rsid w:val="007A5565"/>
    <w:rsid w:val="007A625B"/>
    <w:rsid w:val="007B0E64"/>
    <w:rsid w:val="007B175F"/>
    <w:rsid w:val="007B1FE3"/>
    <w:rsid w:val="007B3038"/>
    <w:rsid w:val="007B4665"/>
    <w:rsid w:val="007B6584"/>
    <w:rsid w:val="007B6CCD"/>
    <w:rsid w:val="007B787B"/>
    <w:rsid w:val="007B7EFE"/>
    <w:rsid w:val="007C4EBA"/>
    <w:rsid w:val="007C5581"/>
    <w:rsid w:val="007C7091"/>
    <w:rsid w:val="007D0323"/>
    <w:rsid w:val="007D06E5"/>
    <w:rsid w:val="007D0B7B"/>
    <w:rsid w:val="007D20FF"/>
    <w:rsid w:val="007D27B5"/>
    <w:rsid w:val="007D3829"/>
    <w:rsid w:val="007D3C2C"/>
    <w:rsid w:val="007D40C1"/>
    <w:rsid w:val="007D7B00"/>
    <w:rsid w:val="007E065B"/>
    <w:rsid w:val="007E0D98"/>
    <w:rsid w:val="007E1CE9"/>
    <w:rsid w:val="007E22A3"/>
    <w:rsid w:val="007E3526"/>
    <w:rsid w:val="007E3658"/>
    <w:rsid w:val="007E5BBB"/>
    <w:rsid w:val="007E645A"/>
    <w:rsid w:val="007F08FB"/>
    <w:rsid w:val="007F199E"/>
    <w:rsid w:val="007F20DB"/>
    <w:rsid w:val="007F6753"/>
    <w:rsid w:val="007F7545"/>
    <w:rsid w:val="007F77B8"/>
    <w:rsid w:val="007F796D"/>
    <w:rsid w:val="008008CE"/>
    <w:rsid w:val="008009C9"/>
    <w:rsid w:val="00801013"/>
    <w:rsid w:val="008071E3"/>
    <w:rsid w:val="0081188E"/>
    <w:rsid w:val="008129C1"/>
    <w:rsid w:val="008133BB"/>
    <w:rsid w:val="008140C6"/>
    <w:rsid w:val="00815514"/>
    <w:rsid w:val="008155DC"/>
    <w:rsid w:val="00816505"/>
    <w:rsid w:val="008166E1"/>
    <w:rsid w:val="008266CA"/>
    <w:rsid w:val="008278B8"/>
    <w:rsid w:val="00827C38"/>
    <w:rsid w:val="00827FF1"/>
    <w:rsid w:val="00832F7C"/>
    <w:rsid w:val="0083493F"/>
    <w:rsid w:val="0083611A"/>
    <w:rsid w:val="00837821"/>
    <w:rsid w:val="00840635"/>
    <w:rsid w:val="00840C17"/>
    <w:rsid w:val="008416FC"/>
    <w:rsid w:val="00843732"/>
    <w:rsid w:val="00843DD9"/>
    <w:rsid w:val="00852AF2"/>
    <w:rsid w:val="00853244"/>
    <w:rsid w:val="00853FE2"/>
    <w:rsid w:val="00860727"/>
    <w:rsid w:val="008627AD"/>
    <w:rsid w:val="00867D2F"/>
    <w:rsid w:val="00871849"/>
    <w:rsid w:val="008720CE"/>
    <w:rsid w:val="008746A2"/>
    <w:rsid w:val="008749E3"/>
    <w:rsid w:val="00875E04"/>
    <w:rsid w:val="00876D5C"/>
    <w:rsid w:val="008821F0"/>
    <w:rsid w:val="008821FE"/>
    <w:rsid w:val="00884412"/>
    <w:rsid w:val="00884D99"/>
    <w:rsid w:val="00885C62"/>
    <w:rsid w:val="00885CB1"/>
    <w:rsid w:val="00887A83"/>
    <w:rsid w:val="008908EE"/>
    <w:rsid w:val="008915CB"/>
    <w:rsid w:val="008921CC"/>
    <w:rsid w:val="00892FB0"/>
    <w:rsid w:val="008930A8"/>
    <w:rsid w:val="0089484B"/>
    <w:rsid w:val="00896564"/>
    <w:rsid w:val="008969DE"/>
    <w:rsid w:val="0089705F"/>
    <w:rsid w:val="008A06D6"/>
    <w:rsid w:val="008A226F"/>
    <w:rsid w:val="008A263B"/>
    <w:rsid w:val="008A2D34"/>
    <w:rsid w:val="008A4D47"/>
    <w:rsid w:val="008A5721"/>
    <w:rsid w:val="008A5D61"/>
    <w:rsid w:val="008B0183"/>
    <w:rsid w:val="008B1DCB"/>
    <w:rsid w:val="008B3AE3"/>
    <w:rsid w:val="008B77C5"/>
    <w:rsid w:val="008C0ACA"/>
    <w:rsid w:val="008C2B1A"/>
    <w:rsid w:val="008C313E"/>
    <w:rsid w:val="008C332A"/>
    <w:rsid w:val="008C3A2A"/>
    <w:rsid w:val="008C3C8E"/>
    <w:rsid w:val="008C756F"/>
    <w:rsid w:val="008C7E73"/>
    <w:rsid w:val="008C7EA0"/>
    <w:rsid w:val="008D0C54"/>
    <w:rsid w:val="008D1047"/>
    <w:rsid w:val="008D1ECD"/>
    <w:rsid w:val="008D25BD"/>
    <w:rsid w:val="008D3519"/>
    <w:rsid w:val="008D3E0B"/>
    <w:rsid w:val="008D4311"/>
    <w:rsid w:val="008D6F86"/>
    <w:rsid w:val="008E0B26"/>
    <w:rsid w:val="008E0C63"/>
    <w:rsid w:val="008E2BDD"/>
    <w:rsid w:val="008E3164"/>
    <w:rsid w:val="008E3751"/>
    <w:rsid w:val="008E5474"/>
    <w:rsid w:val="008F037B"/>
    <w:rsid w:val="008F18F3"/>
    <w:rsid w:val="008F1CA3"/>
    <w:rsid w:val="008F3818"/>
    <w:rsid w:val="008F4B3A"/>
    <w:rsid w:val="008F5564"/>
    <w:rsid w:val="008F763D"/>
    <w:rsid w:val="00900A89"/>
    <w:rsid w:val="00904921"/>
    <w:rsid w:val="00907431"/>
    <w:rsid w:val="00907DF0"/>
    <w:rsid w:val="0091011E"/>
    <w:rsid w:val="00910442"/>
    <w:rsid w:val="00912D77"/>
    <w:rsid w:val="00913B5C"/>
    <w:rsid w:val="00914496"/>
    <w:rsid w:val="009148D6"/>
    <w:rsid w:val="009162C4"/>
    <w:rsid w:val="009166A3"/>
    <w:rsid w:val="00920EC7"/>
    <w:rsid w:val="00921984"/>
    <w:rsid w:val="00922E3E"/>
    <w:rsid w:val="00924A96"/>
    <w:rsid w:val="00924F78"/>
    <w:rsid w:val="009253E1"/>
    <w:rsid w:val="00925A61"/>
    <w:rsid w:val="009264C4"/>
    <w:rsid w:val="00926FB3"/>
    <w:rsid w:val="00930BDF"/>
    <w:rsid w:val="00932622"/>
    <w:rsid w:val="00935FC9"/>
    <w:rsid w:val="00936204"/>
    <w:rsid w:val="00936795"/>
    <w:rsid w:val="00936C01"/>
    <w:rsid w:val="0094014A"/>
    <w:rsid w:val="009406F5"/>
    <w:rsid w:val="00947F77"/>
    <w:rsid w:val="00950778"/>
    <w:rsid w:val="00950A5B"/>
    <w:rsid w:val="0095117A"/>
    <w:rsid w:val="00951B9E"/>
    <w:rsid w:val="00952419"/>
    <w:rsid w:val="009528EC"/>
    <w:rsid w:val="00953044"/>
    <w:rsid w:val="00954F70"/>
    <w:rsid w:val="009578F7"/>
    <w:rsid w:val="0096290E"/>
    <w:rsid w:val="00963197"/>
    <w:rsid w:val="0096367E"/>
    <w:rsid w:val="00965540"/>
    <w:rsid w:val="00967BD8"/>
    <w:rsid w:val="009730CD"/>
    <w:rsid w:val="00973905"/>
    <w:rsid w:val="00973F74"/>
    <w:rsid w:val="00974BBE"/>
    <w:rsid w:val="009750FB"/>
    <w:rsid w:val="00975562"/>
    <w:rsid w:val="00975E0B"/>
    <w:rsid w:val="009816B4"/>
    <w:rsid w:val="00986844"/>
    <w:rsid w:val="00986918"/>
    <w:rsid w:val="0098758F"/>
    <w:rsid w:val="00991D51"/>
    <w:rsid w:val="00993090"/>
    <w:rsid w:val="00993B9F"/>
    <w:rsid w:val="00995B13"/>
    <w:rsid w:val="009974D8"/>
    <w:rsid w:val="00997C9C"/>
    <w:rsid w:val="00997D87"/>
    <w:rsid w:val="009A0FCE"/>
    <w:rsid w:val="009A3A49"/>
    <w:rsid w:val="009A537F"/>
    <w:rsid w:val="009A55D7"/>
    <w:rsid w:val="009A5DCE"/>
    <w:rsid w:val="009B277F"/>
    <w:rsid w:val="009B484F"/>
    <w:rsid w:val="009B551A"/>
    <w:rsid w:val="009B5DE5"/>
    <w:rsid w:val="009B6BCC"/>
    <w:rsid w:val="009B6F71"/>
    <w:rsid w:val="009C0224"/>
    <w:rsid w:val="009C10C8"/>
    <w:rsid w:val="009C14C6"/>
    <w:rsid w:val="009C1A02"/>
    <w:rsid w:val="009C1D54"/>
    <w:rsid w:val="009C6B2B"/>
    <w:rsid w:val="009C6EA7"/>
    <w:rsid w:val="009C6FB9"/>
    <w:rsid w:val="009D04E2"/>
    <w:rsid w:val="009D05C3"/>
    <w:rsid w:val="009D0CF9"/>
    <w:rsid w:val="009D1C4D"/>
    <w:rsid w:val="009D1C4F"/>
    <w:rsid w:val="009D21B3"/>
    <w:rsid w:val="009D314A"/>
    <w:rsid w:val="009D34FB"/>
    <w:rsid w:val="009D6347"/>
    <w:rsid w:val="009D69F1"/>
    <w:rsid w:val="009E1772"/>
    <w:rsid w:val="009E2BB1"/>
    <w:rsid w:val="009E3081"/>
    <w:rsid w:val="009E57CB"/>
    <w:rsid w:val="009E68C4"/>
    <w:rsid w:val="009E6BBB"/>
    <w:rsid w:val="009E7775"/>
    <w:rsid w:val="009F0EA9"/>
    <w:rsid w:val="009F273D"/>
    <w:rsid w:val="009F2AFF"/>
    <w:rsid w:val="009F2DB4"/>
    <w:rsid w:val="009F3BD3"/>
    <w:rsid w:val="009F3FE9"/>
    <w:rsid w:val="009F40AD"/>
    <w:rsid w:val="009F7B4D"/>
    <w:rsid w:val="009F7D70"/>
    <w:rsid w:val="00A001AA"/>
    <w:rsid w:val="00A00818"/>
    <w:rsid w:val="00A00A6B"/>
    <w:rsid w:val="00A01895"/>
    <w:rsid w:val="00A01AF0"/>
    <w:rsid w:val="00A01C57"/>
    <w:rsid w:val="00A0213F"/>
    <w:rsid w:val="00A028D0"/>
    <w:rsid w:val="00A02DD2"/>
    <w:rsid w:val="00A04902"/>
    <w:rsid w:val="00A061D2"/>
    <w:rsid w:val="00A073B0"/>
    <w:rsid w:val="00A07C07"/>
    <w:rsid w:val="00A10586"/>
    <w:rsid w:val="00A10C26"/>
    <w:rsid w:val="00A10F28"/>
    <w:rsid w:val="00A11537"/>
    <w:rsid w:val="00A115CE"/>
    <w:rsid w:val="00A11B00"/>
    <w:rsid w:val="00A12A09"/>
    <w:rsid w:val="00A1311B"/>
    <w:rsid w:val="00A15621"/>
    <w:rsid w:val="00A15A93"/>
    <w:rsid w:val="00A2316C"/>
    <w:rsid w:val="00A23EF0"/>
    <w:rsid w:val="00A2468D"/>
    <w:rsid w:val="00A25606"/>
    <w:rsid w:val="00A2719B"/>
    <w:rsid w:val="00A27F3E"/>
    <w:rsid w:val="00A31D33"/>
    <w:rsid w:val="00A32429"/>
    <w:rsid w:val="00A328EC"/>
    <w:rsid w:val="00A33D45"/>
    <w:rsid w:val="00A34D01"/>
    <w:rsid w:val="00A368C9"/>
    <w:rsid w:val="00A36FC0"/>
    <w:rsid w:val="00A42B7C"/>
    <w:rsid w:val="00A42E74"/>
    <w:rsid w:val="00A4355C"/>
    <w:rsid w:val="00A44C2C"/>
    <w:rsid w:val="00A4516E"/>
    <w:rsid w:val="00A451CF"/>
    <w:rsid w:val="00A453CA"/>
    <w:rsid w:val="00A46EF6"/>
    <w:rsid w:val="00A50116"/>
    <w:rsid w:val="00A50258"/>
    <w:rsid w:val="00A50A83"/>
    <w:rsid w:val="00A5274D"/>
    <w:rsid w:val="00A52C9D"/>
    <w:rsid w:val="00A54CCD"/>
    <w:rsid w:val="00A5555D"/>
    <w:rsid w:val="00A55590"/>
    <w:rsid w:val="00A55757"/>
    <w:rsid w:val="00A55BE3"/>
    <w:rsid w:val="00A55EFA"/>
    <w:rsid w:val="00A61AE7"/>
    <w:rsid w:val="00A6205E"/>
    <w:rsid w:val="00A62A7E"/>
    <w:rsid w:val="00A7028D"/>
    <w:rsid w:val="00A73824"/>
    <w:rsid w:val="00A73D7C"/>
    <w:rsid w:val="00A74011"/>
    <w:rsid w:val="00A75AC7"/>
    <w:rsid w:val="00A771A4"/>
    <w:rsid w:val="00A8121B"/>
    <w:rsid w:val="00A82FC1"/>
    <w:rsid w:val="00A8672E"/>
    <w:rsid w:val="00A8726E"/>
    <w:rsid w:val="00A90F58"/>
    <w:rsid w:val="00A9135F"/>
    <w:rsid w:val="00A926E5"/>
    <w:rsid w:val="00A93621"/>
    <w:rsid w:val="00A93932"/>
    <w:rsid w:val="00A94156"/>
    <w:rsid w:val="00A94456"/>
    <w:rsid w:val="00A94B23"/>
    <w:rsid w:val="00A95DAC"/>
    <w:rsid w:val="00A97737"/>
    <w:rsid w:val="00A97BF1"/>
    <w:rsid w:val="00A97EE1"/>
    <w:rsid w:val="00AA29E3"/>
    <w:rsid w:val="00AA5889"/>
    <w:rsid w:val="00AA5D52"/>
    <w:rsid w:val="00AA5D53"/>
    <w:rsid w:val="00AA5D86"/>
    <w:rsid w:val="00AB0206"/>
    <w:rsid w:val="00AB0B8B"/>
    <w:rsid w:val="00AB0C84"/>
    <w:rsid w:val="00AB3272"/>
    <w:rsid w:val="00AB723C"/>
    <w:rsid w:val="00AB7616"/>
    <w:rsid w:val="00AB76EC"/>
    <w:rsid w:val="00AB7752"/>
    <w:rsid w:val="00AC0811"/>
    <w:rsid w:val="00AC0AF5"/>
    <w:rsid w:val="00AC108A"/>
    <w:rsid w:val="00AC1959"/>
    <w:rsid w:val="00AC1C84"/>
    <w:rsid w:val="00AC3C07"/>
    <w:rsid w:val="00AC4AC7"/>
    <w:rsid w:val="00AC5221"/>
    <w:rsid w:val="00AC5A1A"/>
    <w:rsid w:val="00AC7D28"/>
    <w:rsid w:val="00AD0051"/>
    <w:rsid w:val="00AD0475"/>
    <w:rsid w:val="00AD69AE"/>
    <w:rsid w:val="00AD70E9"/>
    <w:rsid w:val="00AD7115"/>
    <w:rsid w:val="00AE04D2"/>
    <w:rsid w:val="00AE1044"/>
    <w:rsid w:val="00AE4237"/>
    <w:rsid w:val="00AE445E"/>
    <w:rsid w:val="00AE6AC9"/>
    <w:rsid w:val="00AF0E2B"/>
    <w:rsid w:val="00AF0F59"/>
    <w:rsid w:val="00AF1620"/>
    <w:rsid w:val="00AF23A7"/>
    <w:rsid w:val="00AF26EB"/>
    <w:rsid w:val="00AF3E55"/>
    <w:rsid w:val="00B01418"/>
    <w:rsid w:val="00B048B6"/>
    <w:rsid w:val="00B04910"/>
    <w:rsid w:val="00B04C1C"/>
    <w:rsid w:val="00B05F72"/>
    <w:rsid w:val="00B05FF9"/>
    <w:rsid w:val="00B06C43"/>
    <w:rsid w:val="00B06CA5"/>
    <w:rsid w:val="00B07E86"/>
    <w:rsid w:val="00B1060D"/>
    <w:rsid w:val="00B10B96"/>
    <w:rsid w:val="00B11EF5"/>
    <w:rsid w:val="00B13995"/>
    <w:rsid w:val="00B15C95"/>
    <w:rsid w:val="00B168C0"/>
    <w:rsid w:val="00B20F9F"/>
    <w:rsid w:val="00B23575"/>
    <w:rsid w:val="00B249BB"/>
    <w:rsid w:val="00B25280"/>
    <w:rsid w:val="00B26961"/>
    <w:rsid w:val="00B271AC"/>
    <w:rsid w:val="00B3006D"/>
    <w:rsid w:val="00B3500E"/>
    <w:rsid w:val="00B35137"/>
    <w:rsid w:val="00B353CD"/>
    <w:rsid w:val="00B37153"/>
    <w:rsid w:val="00B4031C"/>
    <w:rsid w:val="00B41978"/>
    <w:rsid w:val="00B42A12"/>
    <w:rsid w:val="00B43958"/>
    <w:rsid w:val="00B442D8"/>
    <w:rsid w:val="00B44C7E"/>
    <w:rsid w:val="00B472FC"/>
    <w:rsid w:val="00B52ADC"/>
    <w:rsid w:val="00B54DB7"/>
    <w:rsid w:val="00B55D8E"/>
    <w:rsid w:val="00B56B3C"/>
    <w:rsid w:val="00B57F18"/>
    <w:rsid w:val="00B60263"/>
    <w:rsid w:val="00B60A82"/>
    <w:rsid w:val="00B61337"/>
    <w:rsid w:val="00B63391"/>
    <w:rsid w:val="00B63495"/>
    <w:rsid w:val="00B641B6"/>
    <w:rsid w:val="00B6776B"/>
    <w:rsid w:val="00B70672"/>
    <w:rsid w:val="00B71006"/>
    <w:rsid w:val="00B71AC0"/>
    <w:rsid w:val="00B71E7B"/>
    <w:rsid w:val="00B72DC3"/>
    <w:rsid w:val="00B734E0"/>
    <w:rsid w:val="00B748D4"/>
    <w:rsid w:val="00B75DDB"/>
    <w:rsid w:val="00B762B2"/>
    <w:rsid w:val="00B765ED"/>
    <w:rsid w:val="00B76937"/>
    <w:rsid w:val="00B7701D"/>
    <w:rsid w:val="00B779FA"/>
    <w:rsid w:val="00B8047A"/>
    <w:rsid w:val="00B80544"/>
    <w:rsid w:val="00B81BD2"/>
    <w:rsid w:val="00B820B0"/>
    <w:rsid w:val="00B82C33"/>
    <w:rsid w:val="00B84B5C"/>
    <w:rsid w:val="00B84F08"/>
    <w:rsid w:val="00B85976"/>
    <w:rsid w:val="00B85BAB"/>
    <w:rsid w:val="00B900D9"/>
    <w:rsid w:val="00B90A59"/>
    <w:rsid w:val="00B916EC"/>
    <w:rsid w:val="00B91AD6"/>
    <w:rsid w:val="00B91D47"/>
    <w:rsid w:val="00B931FD"/>
    <w:rsid w:val="00B94258"/>
    <w:rsid w:val="00B945AE"/>
    <w:rsid w:val="00B9691A"/>
    <w:rsid w:val="00B96924"/>
    <w:rsid w:val="00B96BBA"/>
    <w:rsid w:val="00BA0BB3"/>
    <w:rsid w:val="00BA13C2"/>
    <w:rsid w:val="00BA2448"/>
    <w:rsid w:val="00BA53DE"/>
    <w:rsid w:val="00BA652E"/>
    <w:rsid w:val="00BA71C0"/>
    <w:rsid w:val="00BB08B1"/>
    <w:rsid w:val="00BB0992"/>
    <w:rsid w:val="00BB300F"/>
    <w:rsid w:val="00BB397C"/>
    <w:rsid w:val="00BB574F"/>
    <w:rsid w:val="00BB5E6B"/>
    <w:rsid w:val="00BB647F"/>
    <w:rsid w:val="00BB694E"/>
    <w:rsid w:val="00BB7CEB"/>
    <w:rsid w:val="00BC0B83"/>
    <w:rsid w:val="00BC2F08"/>
    <w:rsid w:val="00BC34A0"/>
    <w:rsid w:val="00BC4958"/>
    <w:rsid w:val="00BC5908"/>
    <w:rsid w:val="00BC6A63"/>
    <w:rsid w:val="00BD0939"/>
    <w:rsid w:val="00BD2486"/>
    <w:rsid w:val="00BD3917"/>
    <w:rsid w:val="00BD4C11"/>
    <w:rsid w:val="00BD5CFD"/>
    <w:rsid w:val="00BD5D42"/>
    <w:rsid w:val="00BD5D5B"/>
    <w:rsid w:val="00BD7312"/>
    <w:rsid w:val="00BD7A8C"/>
    <w:rsid w:val="00BE0021"/>
    <w:rsid w:val="00BE01AC"/>
    <w:rsid w:val="00BE0515"/>
    <w:rsid w:val="00BE2C8F"/>
    <w:rsid w:val="00BE4856"/>
    <w:rsid w:val="00BE4898"/>
    <w:rsid w:val="00BE5CDD"/>
    <w:rsid w:val="00BF0A0C"/>
    <w:rsid w:val="00BF0A87"/>
    <w:rsid w:val="00BF3352"/>
    <w:rsid w:val="00BF629D"/>
    <w:rsid w:val="00C045EB"/>
    <w:rsid w:val="00C05548"/>
    <w:rsid w:val="00C05C23"/>
    <w:rsid w:val="00C06E62"/>
    <w:rsid w:val="00C106E1"/>
    <w:rsid w:val="00C10908"/>
    <w:rsid w:val="00C124E0"/>
    <w:rsid w:val="00C16B82"/>
    <w:rsid w:val="00C20E64"/>
    <w:rsid w:val="00C21D79"/>
    <w:rsid w:val="00C22DB5"/>
    <w:rsid w:val="00C2366C"/>
    <w:rsid w:val="00C23E59"/>
    <w:rsid w:val="00C24CFE"/>
    <w:rsid w:val="00C24D58"/>
    <w:rsid w:val="00C25C50"/>
    <w:rsid w:val="00C25E46"/>
    <w:rsid w:val="00C30CA4"/>
    <w:rsid w:val="00C3105D"/>
    <w:rsid w:val="00C311EA"/>
    <w:rsid w:val="00C31B40"/>
    <w:rsid w:val="00C33907"/>
    <w:rsid w:val="00C3486F"/>
    <w:rsid w:val="00C34C2F"/>
    <w:rsid w:val="00C367D4"/>
    <w:rsid w:val="00C37095"/>
    <w:rsid w:val="00C376BE"/>
    <w:rsid w:val="00C37A61"/>
    <w:rsid w:val="00C40257"/>
    <w:rsid w:val="00C408BB"/>
    <w:rsid w:val="00C4287B"/>
    <w:rsid w:val="00C43D26"/>
    <w:rsid w:val="00C44092"/>
    <w:rsid w:val="00C44149"/>
    <w:rsid w:val="00C444C3"/>
    <w:rsid w:val="00C45D65"/>
    <w:rsid w:val="00C45F8A"/>
    <w:rsid w:val="00C46EAA"/>
    <w:rsid w:val="00C509C1"/>
    <w:rsid w:val="00C53812"/>
    <w:rsid w:val="00C54DE9"/>
    <w:rsid w:val="00C55BA0"/>
    <w:rsid w:val="00C56C1C"/>
    <w:rsid w:val="00C57058"/>
    <w:rsid w:val="00C57934"/>
    <w:rsid w:val="00C57BF2"/>
    <w:rsid w:val="00C6101A"/>
    <w:rsid w:val="00C62484"/>
    <w:rsid w:val="00C63048"/>
    <w:rsid w:val="00C6380D"/>
    <w:rsid w:val="00C64B3F"/>
    <w:rsid w:val="00C64DBB"/>
    <w:rsid w:val="00C64E0A"/>
    <w:rsid w:val="00C6611E"/>
    <w:rsid w:val="00C66B3D"/>
    <w:rsid w:val="00C67C30"/>
    <w:rsid w:val="00C709CB"/>
    <w:rsid w:val="00C70C38"/>
    <w:rsid w:val="00C71531"/>
    <w:rsid w:val="00C717B9"/>
    <w:rsid w:val="00C730E1"/>
    <w:rsid w:val="00C730F6"/>
    <w:rsid w:val="00C74311"/>
    <w:rsid w:val="00C75F68"/>
    <w:rsid w:val="00C772A4"/>
    <w:rsid w:val="00C8046B"/>
    <w:rsid w:val="00C8280E"/>
    <w:rsid w:val="00C82EE2"/>
    <w:rsid w:val="00C85943"/>
    <w:rsid w:val="00C86A27"/>
    <w:rsid w:val="00C90938"/>
    <w:rsid w:val="00C9125A"/>
    <w:rsid w:val="00C91717"/>
    <w:rsid w:val="00C91A7F"/>
    <w:rsid w:val="00C93098"/>
    <w:rsid w:val="00C943DC"/>
    <w:rsid w:val="00C9668F"/>
    <w:rsid w:val="00CA0CFD"/>
    <w:rsid w:val="00CA341D"/>
    <w:rsid w:val="00CA4E59"/>
    <w:rsid w:val="00CA7805"/>
    <w:rsid w:val="00CB05A2"/>
    <w:rsid w:val="00CB14F9"/>
    <w:rsid w:val="00CB2062"/>
    <w:rsid w:val="00CB29B7"/>
    <w:rsid w:val="00CB5DDE"/>
    <w:rsid w:val="00CB6A0C"/>
    <w:rsid w:val="00CB7592"/>
    <w:rsid w:val="00CC1FB5"/>
    <w:rsid w:val="00CC24BF"/>
    <w:rsid w:val="00CC2F81"/>
    <w:rsid w:val="00CD1FB8"/>
    <w:rsid w:val="00CD5BBB"/>
    <w:rsid w:val="00CD5FD2"/>
    <w:rsid w:val="00CD71CF"/>
    <w:rsid w:val="00CE1BEB"/>
    <w:rsid w:val="00CE258A"/>
    <w:rsid w:val="00CE3699"/>
    <w:rsid w:val="00CE4045"/>
    <w:rsid w:val="00CE5001"/>
    <w:rsid w:val="00CE5575"/>
    <w:rsid w:val="00CE5A60"/>
    <w:rsid w:val="00CE5F66"/>
    <w:rsid w:val="00CE70BD"/>
    <w:rsid w:val="00CE7529"/>
    <w:rsid w:val="00CF1608"/>
    <w:rsid w:val="00CF3201"/>
    <w:rsid w:val="00CF359C"/>
    <w:rsid w:val="00CF3A83"/>
    <w:rsid w:val="00CF4B4C"/>
    <w:rsid w:val="00CF5733"/>
    <w:rsid w:val="00CF5A79"/>
    <w:rsid w:val="00CF7AB0"/>
    <w:rsid w:val="00D00621"/>
    <w:rsid w:val="00D0094E"/>
    <w:rsid w:val="00D01E58"/>
    <w:rsid w:val="00D02081"/>
    <w:rsid w:val="00D023D6"/>
    <w:rsid w:val="00D02F04"/>
    <w:rsid w:val="00D0389B"/>
    <w:rsid w:val="00D059F9"/>
    <w:rsid w:val="00D11445"/>
    <w:rsid w:val="00D11F1C"/>
    <w:rsid w:val="00D13F5F"/>
    <w:rsid w:val="00D14ACF"/>
    <w:rsid w:val="00D154BE"/>
    <w:rsid w:val="00D22F73"/>
    <w:rsid w:val="00D24ADF"/>
    <w:rsid w:val="00D24EB4"/>
    <w:rsid w:val="00D25323"/>
    <w:rsid w:val="00D26295"/>
    <w:rsid w:val="00D279A2"/>
    <w:rsid w:val="00D27F65"/>
    <w:rsid w:val="00D311D4"/>
    <w:rsid w:val="00D3253A"/>
    <w:rsid w:val="00D33770"/>
    <w:rsid w:val="00D33987"/>
    <w:rsid w:val="00D349D5"/>
    <w:rsid w:val="00D404F2"/>
    <w:rsid w:val="00D42C2B"/>
    <w:rsid w:val="00D42D10"/>
    <w:rsid w:val="00D42EB1"/>
    <w:rsid w:val="00D430AB"/>
    <w:rsid w:val="00D4428B"/>
    <w:rsid w:val="00D46105"/>
    <w:rsid w:val="00D4780C"/>
    <w:rsid w:val="00D47986"/>
    <w:rsid w:val="00D50BE5"/>
    <w:rsid w:val="00D51FC7"/>
    <w:rsid w:val="00D5242F"/>
    <w:rsid w:val="00D536AA"/>
    <w:rsid w:val="00D53EEC"/>
    <w:rsid w:val="00D55303"/>
    <w:rsid w:val="00D55A86"/>
    <w:rsid w:val="00D578A6"/>
    <w:rsid w:val="00D61333"/>
    <w:rsid w:val="00D63C88"/>
    <w:rsid w:val="00D63EDF"/>
    <w:rsid w:val="00D64CF8"/>
    <w:rsid w:val="00D714AC"/>
    <w:rsid w:val="00D71761"/>
    <w:rsid w:val="00D73FA0"/>
    <w:rsid w:val="00D74626"/>
    <w:rsid w:val="00D74795"/>
    <w:rsid w:val="00D7795C"/>
    <w:rsid w:val="00D815A3"/>
    <w:rsid w:val="00D82236"/>
    <w:rsid w:val="00D826A4"/>
    <w:rsid w:val="00D839F9"/>
    <w:rsid w:val="00D85142"/>
    <w:rsid w:val="00D85938"/>
    <w:rsid w:val="00D85A05"/>
    <w:rsid w:val="00D87405"/>
    <w:rsid w:val="00D90A91"/>
    <w:rsid w:val="00D92758"/>
    <w:rsid w:val="00D92E92"/>
    <w:rsid w:val="00D9708E"/>
    <w:rsid w:val="00D97492"/>
    <w:rsid w:val="00DA0089"/>
    <w:rsid w:val="00DA21D9"/>
    <w:rsid w:val="00DA6A8E"/>
    <w:rsid w:val="00DA77CC"/>
    <w:rsid w:val="00DA7DE8"/>
    <w:rsid w:val="00DB00E2"/>
    <w:rsid w:val="00DB0E4A"/>
    <w:rsid w:val="00DB1F9B"/>
    <w:rsid w:val="00DB3BC4"/>
    <w:rsid w:val="00DB572D"/>
    <w:rsid w:val="00DB61CD"/>
    <w:rsid w:val="00DB6A8E"/>
    <w:rsid w:val="00DB7519"/>
    <w:rsid w:val="00DC0E18"/>
    <w:rsid w:val="00DC2009"/>
    <w:rsid w:val="00DC2BE0"/>
    <w:rsid w:val="00DC3068"/>
    <w:rsid w:val="00DC3EFD"/>
    <w:rsid w:val="00DC408E"/>
    <w:rsid w:val="00DD16D6"/>
    <w:rsid w:val="00DD1818"/>
    <w:rsid w:val="00DD1CD2"/>
    <w:rsid w:val="00DD43A3"/>
    <w:rsid w:val="00DD473C"/>
    <w:rsid w:val="00DD52B7"/>
    <w:rsid w:val="00DD53D0"/>
    <w:rsid w:val="00DD5CBF"/>
    <w:rsid w:val="00DD649A"/>
    <w:rsid w:val="00DD69F8"/>
    <w:rsid w:val="00DE02E0"/>
    <w:rsid w:val="00DE1557"/>
    <w:rsid w:val="00DE180F"/>
    <w:rsid w:val="00DE1EF3"/>
    <w:rsid w:val="00DE20DD"/>
    <w:rsid w:val="00DE2A8F"/>
    <w:rsid w:val="00DE6971"/>
    <w:rsid w:val="00DE761E"/>
    <w:rsid w:val="00DF07F7"/>
    <w:rsid w:val="00DF49A3"/>
    <w:rsid w:val="00DF4A6F"/>
    <w:rsid w:val="00DF4D60"/>
    <w:rsid w:val="00DF65E2"/>
    <w:rsid w:val="00DF69C9"/>
    <w:rsid w:val="00DF750A"/>
    <w:rsid w:val="00E00512"/>
    <w:rsid w:val="00E00F02"/>
    <w:rsid w:val="00E03A49"/>
    <w:rsid w:val="00E043F4"/>
    <w:rsid w:val="00E05F24"/>
    <w:rsid w:val="00E06B21"/>
    <w:rsid w:val="00E13C91"/>
    <w:rsid w:val="00E14A19"/>
    <w:rsid w:val="00E14B70"/>
    <w:rsid w:val="00E16706"/>
    <w:rsid w:val="00E1748B"/>
    <w:rsid w:val="00E17791"/>
    <w:rsid w:val="00E20373"/>
    <w:rsid w:val="00E21AA3"/>
    <w:rsid w:val="00E22D37"/>
    <w:rsid w:val="00E23B90"/>
    <w:rsid w:val="00E27A58"/>
    <w:rsid w:val="00E30F21"/>
    <w:rsid w:val="00E32DF6"/>
    <w:rsid w:val="00E32F17"/>
    <w:rsid w:val="00E3380F"/>
    <w:rsid w:val="00E338AE"/>
    <w:rsid w:val="00E33B87"/>
    <w:rsid w:val="00E350D5"/>
    <w:rsid w:val="00E377A0"/>
    <w:rsid w:val="00E41B48"/>
    <w:rsid w:val="00E42063"/>
    <w:rsid w:val="00E44E86"/>
    <w:rsid w:val="00E45E31"/>
    <w:rsid w:val="00E46477"/>
    <w:rsid w:val="00E52498"/>
    <w:rsid w:val="00E53102"/>
    <w:rsid w:val="00E538DC"/>
    <w:rsid w:val="00E54B2B"/>
    <w:rsid w:val="00E55A03"/>
    <w:rsid w:val="00E57069"/>
    <w:rsid w:val="00E573C7"/>
    <w:rsid w:val="00E57E94"/>
    <w:rsid w:val="00E60315"/>
    <w:rsid w:val="00E608EB"/>
    <w:rsid w:val="00E628BF"/>
    <w:rsid w:val="00E62CDF"/>
    <w:rsid w:val="00E64365"/>
    <w:rsid w:val="00E6566F"/>
    <w:rsid w:val="00E6742A"/>
    <w:rsid w:val="00E679D0"/>
    <w:rsid w:val="00E67BDB"/>
    <w:rsid w:val="00E70261"/>
    <w:rsid w:val="00E706A9"/>
    <w:rsid w:val="00E71B50"/>
    <w:rsid w:val="00E720CD"/>
    <w:rsid w:val="00E74577"/>
    <w:rsid w:val="00E74909"/>
    <w:rsid w:val="00E74968"/>
    <w:rsid w:val="00E754A5"/>
    <w:rsid w:val="00E75AC2"/>
    <w:rsid w:val="00E804ED"/>
    <w:rsid w:val="00E80FD2"/>
    <w:rsid w:val="00E815D9"/>
    <w:rsid w:val="00E81645"/>
    <w:rsid w:val="00E82CBE"/>
    <w:rsid w:val="00E83509"/>
    <w:rsid w:val="00E83E3C"/>
    <w:rsid w:val="00E85578"/>
    <w:rsid w:val="00E87AB7"/>
    <w:rsid w:val="00E90170"/>
    <w:rsid w:val="00E90D13"/>
    <w:rsid w:val="00E91ADA"/>
    <w:rsid w:val="00E95D19"/>
    <w:rsid w:val="00E9656A"/>
    <w:rsid w:val="00EA0AD9"/>
    <w:rsid w:val="00EA28FB"/>
    <w:rsid w:val="00EA4DF1"/>
    <w:rsid w:val="00EA77ED"/>
    <w:rsid w:val="00EB0455"/>
    <w:rsid w:val="00EB275C"/>
    <w:rsid w:val="00EB2D58"/>
    <w:rsid w:val="00EB3331"/>
    <w:rsid w:val="00EB4FA8"/>
    <w:rsid w:val="00EB59AD"/>
    <w:rsid w:val="00EB5A45"/>
    <w:rsid w:val="00EB7CFA"/>
    <w:rsid w:val="00EC073E"/>
    <w:rsid w:val="00EC2985"/>
    <w:rsid w:val="00EC437A"/>
    <w:rsid w:val="00EC4429"/>
    <w:rsid w:val="00EC551F"/>
    <w:rsid w:val="00EC59D6"/>
    <w:rsid w:val="00EC6F5D"/>
    <w:rsid w:val="00ED0C6E"/>
    <w:rsid w:val="00ED0D28"/>
    <w:rsid w:val="00ED43B6"/>
    <w:rsid w:val="00ED45C3"/>
    <w:rsid w:val="00EE25D5"/>
    <w:rsid w:val="00EE3C8B"/>
    <w:rsid w:val="00EE50E6"/>
    <w:rsid w:val="00EE5862"/>
    <w:rsid w:val="00EE7288"/>
    <w:rsid w:val="00EE7B93"/>
    <w:rsid w:val="00EF017F"/>
    <w:rsid w:val="00EF0926"/>
    <w:rsid w:val="00EF0EBE"/>
    <w:rsid w:val="00EF2E52"/>
    <w:rsid w:val="00EF3515"/>
    <w:rsid w:val="00EF404E"/>
    <w:rsid w:val="00EF4AFE"/>
    <w:rsid w:val="00EF5B14"/>
    <w:rsid w:val="00EF6989"/>
    <w:rsid w:val="00EF78D3"/>
    <w:rsid w:val="00EF7C0F"/>
    <w:rsid w:val="00F01855"/>
    <w:rsid w:val="00F043BF"/>
    <w:rsid w:val="00F0484F"/>
    <w:rsid w:val="00F050DE"/>
    <w:rsid w:val="00F06744"/>
    <w:rsid w:val="00F0777E"/>
    <w:rsid w:val="00F11D81"/>
    <w:rsid w:val="00F13271"/>
    <w:rsid w:val="00F13373"/>
    <w:rsid w:val="00F13CBB"/>
    <w:rsid w:val="00F142C6"/>
    <w:rsid w:val="00F145EE"/>
    <w:rsid w:val="00F156FC"/>
    <w:rsid w:val="00F15D6F"/>
    <w:rsid w:val="00F15E86"/>
    <w:rsid w:val="00F160CA"/>
    <w:rsid w:val="00F17492"/>
    <w:rsid w:val="00F21A16"/>
    <w:rsid w:val="00F235C0"/>
    <w:rsid w:val="00F2618B"/>
    <w:rsid w:val="00F31842"/>
    <w:rsid w:val="00F338F4"/>
    <w:rsid w:val="00F35A63"/>
    <w:rsid w:val="00F365D9"/>
    <w:rsid w:val="00F36C86"/>
    <w:rsid w:val="00F37840"/>
    <w:rsid w:val="00F4054F"/>
    <w:rsid w:val="00F4182C"/>
    <w:rsid w:val="00F4276C"/>
    <w:rsid w:val="00F42DF1"/>
    <w:rsid w:val="00F51897"/>
    <w:rsid w:val="00F52877"/>
    <w:rsid w:val="00F53500"/>
    <w:rsid w:val="00F541C2"/>
    <w:rsid w:val="00F54208"/>
    <w:rsid w:val="00F545E2"/>
    <w:rsid w:val="00F55A5F"/>
    <w:rsid w:val="00F56DFC"/>
    <w:rsid w:val="00F60A35"/>
    <w:rsid w:val="00F616D0"/>
    <w:rsid w:val="00F6226A"/>
    <w:rsid w:val="00F6230F"/>
    <w:rsid w:val="00F637B8"/>
    <w:rsid w:val="00F638D9"/>
    <w:rsid w:val="00F65BBF"/>
    <w:rsid w:val="00F65DD1"/>
    <w:rsid w:val="00F660F4"/>
    <w:rsid w:val="00F711EE"/>
    <w:rsid w:val="00F71651"/>
    <w:rsid w:val="00F736F4"/>
    <w:rsid w:val="00F7412B"/>
    <w:rsid w:val="00F7621C"/>
    <w:rsid w:val="00F76A7D"/>
    <w:rsid w:val="00F77918"/>
    <w:rsid w:val="00F816AC"/>
    <w:rsid w:val="00F81DFA"/>
    <w:rsid w:val="00F82A36"/>
    <w:rsid w:val="00F83E2E"/>
    <w:rsid w:val="00F8422C"/>
    <w:rsid w:val="00F87385"/>
    <w:rsid w:val="00F9045D"/>
    <w:rsid w:val="00F90669"/>
    <w:rsid w:val="00F90F94"/>
    <w:rsid w:val="00F92DE3"/>
    <w:rsid w:val="00F93EE8"/>
    <w:rsid w:val="00F94716"/>
    <w:rsid w:val="00F953D3"/>
    <w:rsid w:val="00F96E18"/>
    <w:rsid w:val="00FA03A6"/>
    <w:rsid w:val="00FA0B6D"/>
    <w:rsid w:val="00FA1490"/>
    <w:rsid w:val="00FA2332"/>
    <w:rsid w:val="00FA38EA"/>
    <w:rsid w:val="00FA4207"/>
    <w:rsid w:val="00FA42BF"/>
    <w:rsid w:val="00FA74E7"/>
    <w:rsid w:val="00FB052A"/>
    <w:rsid w:val="00FB062B"/>
    <w:rsid w:val="00FB07C1"/>
    <w:rsid w:val="00FB25D4"/>
    <w:rsid w:val="00FB3070"/>
    <w:rsid w:val="00FB353F"/>
    <w:rsid w:val="00FB494D"/>
    <w:rsid w:val="00FB5825"/>
    <w:rsid w:val="00FB65EC"/>
    <w:rsid w:val="00FB6990"/>
    <w:rsid w:val="00FB72FA"/>
    <w:rsid w:val="00FC06AD"/>
    <w:rsid w:val="00FC0DFA"/>
    <w:rsid w:val="00FC100D"/>
    <w:rsid w:val="00FC4BC8"/>
    <w:rsid w:val="00FC5A4B"/>
    <w:rsid w:val="00FD03F2"/>
    <w:rsid w:val="00FD1D12"/>
    <w:rsid w:val="00FD4FCC"/>
    <w:rsid w:val="00FD5EB5"/>
    <w:rsid w:val="00FD5FC3"/>
    <w:rsid w:val="00FD6E0F"/>
    <w:rsid w:val="00FD70E2"/>
    <w:rsid w:val="00FD7AAA"/>
    <w:rsid w:val="00FD7AE2"/>
    <w:rsid w:val="00FE3742"/>
    <w:rsid w:val="00FE4345"/>
    <w:rsid w:val="00FE46DF"/>
    <w:rsid w:val="00FE7BC0"/>
    <w:rsid w:val="00FF0BF4"/>
    <w:rsid w:val="00FF4407"/>
    <w:rsid w:val="00FF48D3"/>
    <w:rsid w:val="00FF65D2"/>
    <w:rsid w:val="00FF78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57059"/>
  <w15:docId w15:val="{760EA08F-D26C-4EFD-87B2-AF9D1E16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020"/>
  </w:style>
  <w:style w:type="paragraph" w:styleId="Heading1">
    <w:name w:val="heading 1"/>
    <w:basedOn w:val="Normal"/>
    <w:next w:val="Normal"/>
    <w:link w:val="Heading1Char"/>
    <w:uiPriority w:val="1"/>
    <w:qFormat/>
    <w:rsid w:val="00F51897"/>
    <w:pPr>
      <w:keepNext/>
      <w:numPr>
        <w:numId w:val="1"/>
      </w:numPr>
      <w:spacing w:before="240" w:after="60" w:line="240" w:lineRule="auto"/>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51897"/>
    <w:pPr>
      <w:keepNext/>
      <w:numPr>
        <w:ilvl w:val="1"/>
        <w:numId w:val="1"/>
      </w:numPr>
      <w:spacing w:before="240" w:after="60" w:line="240" w:lineRule="auto"/>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51897"/>
    <w:pPr>
      <w:keepNext/>
      <w:numPr>
        <w:ilvl w:val="2"/>
        <w:numId w:val="1"/>
      </w:numPr>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51897"/>
    <w:pPr>
      <w:keepNext/>
      <w:numPr>
        <w:ilvl w:val="3"/>
        <w:numId w:val="1"/>
      </w:numPr>
      <w:spacing w:before="240" w:after="60" w:line="240" w:lineRule="auto"/>
      <w:jc w:val="left"/>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F51897"/>
    <w:pPr>
      <w:numPr>
        <w:ilvl w:val="4"/>
        <w:numId w:val="1"/>
      </w:numPr>
      <w:spacing w:before="240" w:after="60" w:line="240" w:lineRule="auto"/>
      <w:jc w:val="left"/>
      <w:outlineLvl w:val="4"/>
    </w:pPr>
    <w:rPr>
      <w:rFonts w:eastAsiaTheme="minorEastAsia"/>
      <w:b/>
      <w:bCs/>
      <w:i/>
      <w:iCs/>
      <w:sz w:val="26"/>
      <w:szCs w:val="26"/>
    </w:rPr>
  </w:style>
  <w:style w:type="paragraph" w:styleId="Heading6">
    <w:name w:val="heading 6"/>
    <w:basedOn w:val="Normal"/>
    <w:next w:val="Normal"/>
    <w:link w:val="Heading6Char"/>
    <w:uiPriority w:val="9"/>
    <w:qFormat/>
    <w:rsid w:val="00F51897"/>
    <w:pPr>
      <w:numPr>
        <w:ilvl w:val="5"/>
        <w:numId w:val="1"/>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51897"/>
    <w:pPr>
      <w:numPr>
        <w:ilvl w:val="6"/>
        <w:numId w:val="1"/>
      </w:numPr>
      <w:spacing w:before="240" w:after="60" w:line="240" w:lineRule="auto"/>
      <w:jc w:val="left"/>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51897"/>
    <w:pPr>
      <w:numPr>
        <w:ilvl w:val="7"/>
        <w:numId w:val="1"/>
      </w:numPr>
      <w:spacing w:before="240" w:after="60" w:line="240" w:lineRule="auto"/>
      <w:jc w:val="left"/>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51897"/>
    <w:pPr>
      <w:numPr>
        <w:ilvl w:val="8"/>
        <w:numId w:val="1"/>
      </w:numPr>
      <w:spacing w:before="240" w:after="60" w:line="240" w:lineRule="auto"/>
      <w:jc w:val="left"/>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77"/>
  </w:style>
  <w:style w:type="paragraph" w:styleId="Footer">
    <w:name w:val="footer"/>
    <w:basedOn w:val="Normal"/>
    <w:link w:val="FooterChar"/>
    <w:uiPriority w:val="99"/>
    <w:unhideWhenUsed/>
    <w:rsid w:val="0091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77"/>
  </w:style>
  <w:style w:type="paragraph" w:styleId="BalloonText">
    <w:name w:val="Balloon Text"/>
    <w:basedOn w:val="Normal"/>
    <w:link w:val="BalloonTextChar"/>
    <w:uiPriority w:val="99"/>
    <w:semiHidden/>
    <w:unhideWhenUsed/>
    <w:rsid w:val="0091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D77"/>
    <w:rPr>
      <w:rFonts w:ascii="Tahoma" w:hAnsi="Tahoma" w:cs="Tahoma"/>
      <w:sz w:val="16"/>
      <w:szCs w:val="16"/>
    </w:rPr>
  </w:style>
  <w:style w:type="character" w:styleId="Hyperlink">
    <w:name w:val="Hyperlink"/>
    <w:basedOn w:val="DefaultParagraphFont"/>
    <w:uiPriority w:val="99"/>
    <w:unhideWhenUsed/>
    <w:rsid w:val="00795F2C"/>
    <w:rPr>
      <w:color w:val="0000FF" w:themeColor="hyperlink"/>
      <w:u w:val="single"/>
    </w:rPr>
  </w:style>
  <w:style w:type="paragraph" w:styleId="FootnoteText">
    <w:name w:val="footnote text"/>
    <w:aliases w:val="Footnote Text Char Char,Footnote Text1,Footnote Text Char Char1,Footnote Text2,Footnote Text Char Char2"/>
    <w:basedOn w:val="Normal"/>
    <w:link w:val="FootnoteTextChar"/>
    <w:uiPriority w:val="99"/>
    <w:unhideWhenUsed/>
    <w:qFormat/>
    <w:rsid w:val="003D7882"/>
    <w:pPr>
      <w:spacing w:after="160" w:line="259" w:lineRule="auto"/>
      <w:jc w:val="left"/>
    </w:pPr>
    <w:rPr>
      <w:rFonts w:ascii="Calibri" w:eastAsia="Calibri" w:hAnsi="Calibri" w:cs="Arial"/>
      <w:sz w:val="20"/>
      <w:szCs w:val="20"/>
      <w:lang w:val="id-ID"/>
    </w:rPr>
  </w:style>
  <w:style w:type="character" w:customStyle="1" w:styleId="FootnoteTextChar">
    <w:name w:val="Footnote Text Char"/>
    <w:aliases w:val="Footnote Text Char Char Char,Footnote Text1 Char,Footnote Text Char Char1 Char,Footnote Text2 Char,Footnote Text Char Char2 Char"/>
    <w:basedOn w:val="DefaultParagraphFont"/>
    <w:link w:val="FootnoteText"/>
    <w:uiPriority w:val="99"/>
    <w:rsid w:val="003D7882"/>
    <w:rPr>
      <w:rFonts w:ascii="Calibri" w:eastAsia="Calibri" w:hAnsi="Calibri" w:cs="Arial"/>
      <w:sz w:val="20"/>
      <w:szCs w:val="20"/>
      <w:lang w:val="id-ID"/>
    </w:rPr>
  </w:style>
  <w:style w:type="character" w:styleId="FootnoteReference">
    <w:name w:val="footnote reference"/>
    <w:uiPriority w:val="99"/>
    <w:unhideWhenUsed/>
    <w:qFormat/>
    <w:rsid w:val="003D7882"/>
    <w:rPr>
      <w:vertAlign w:val="superscript"/>
    </w:rPr>
  </w:style>
  <w:style w:type="paragraph" w:styleId="EndnoteText">
    <w:name w:val="endnote text"/>
    <w:basedOn w:val="Normal"/>
    <w:link w:val="EndnoteTextChar"/>
    <w:uiPriority w:val="99"/>
    <w:semiHidden/>
    <w:unhideWhenUsed/>
    <w:rsid w:val="003D7882"/>
    <w:pPr>
      <w:spacing w:after="0" w:line="240" w:lineRule="auto"/>
      <w:ind w:firstLine="720"/>
      <w:jc w:val="left"/>
    </w:pPr>
    <w:rPr>
      <w:rFonts w:ascii="Calibri" w:eastAsia="Times New Roman" w:hAnsi="Calibri" w:cs="Times New Roman"/>
      <w:color w:val="000000"/>
      <w:kern w:val="28"/>
      <w:sz w:val="20"/>
      <w:szCs w:val="20"/>
      <w:lang w:bidi="hi-IN"/>
    </w:rPr>
  </w:style>
  <w:style w:type="character" w:customStyle="1" w:styleId="EndnoteTextChar">
    <w:name w:val="Endnote Text Char"/>
    <w:basedOn w:val="DefaultParagraphFont"/>
    <w:link w:val="EndnoteText"/>
    <w:uiPriority w:val="99"/>
    <w:semiHidden/>
    <w:rsid w:val="003D7882"/>
    <w:rPr>
      <w:rFonts w:ascii="Calibri" w:eastAsia="Times New Roman" w:hAnsi="Calibri" w:cs="Times New Roman"/>
      <w:color w:val="000000"/>
      <w:kern w:val="28"/>
      <w:sz w:val="20"/>
      <w:szCs w:val="20"/>
      <w:lang w:bidi="hi-IN"/>
    </w:rPr>
  </w:style>
  <w:style w:type="table" w:styleId="TableGrid">
    <w:name w:val="Table Grid"/>
    <w:basedOn w:val="TableNormal"/>
    <w:uiPriority w:val="39"/>
    <w:rsid w:val="00757E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abel">
    <w:name w:val="label"/>
    <w:basedOn w:val="DefaultParagraphFont"/>
    <w:rsid w:val="00757EB1"/>
  </w:style>
  <w:style w:type="character" w:customStyle="1" w:styleId="value">
    <w:name w:val="value"/>
    <w:basedOn w:val="DefaultParagraphFont"/>
    <w:rsid w:val="00757EB1"/>
  </w:style>
  <w:style w:type="paragraph" w:styleId="ListParagraph">
    <w:name w:val="List Paragraph"/>
    <w:aliases w:val="Body of text,Normal1,Normal2,List Paragraph1,List Paragraph11,Body of text+1,Body of text+2,Body of text+3,normal,Colorful List - Accent 11,Medium Grid 1 - Accent 21,heading 3,Heading 1 Char1,Heading 1 Char11,Heading 1 Char12,1.2 Dst..."/>
    <w:basedOn w:val="Normal"/>
    <w:link w:val="ListParagraphChar"/>
    <w:uiPriority w:val="1"/>
    <w:qFormat/>
    <w:rsid w:val="000B3D4C"/>
    <w:pPr>
      <w:spacing w:after="160" w:line="259" w:lineRule="auto"/>
      <w:ind w:left="720"/>
      <w:contextualSpacing/>
      <w:jc w:val="left"/>
    </w:pPr>
    <w:rPr>
      <w:lang w:val="id-ID"/>
    </w:rPr>
  </w:style>
  <w:style w:type="character" w:styleId="Emphasis">
    <w:name w:val="Emphasis"/>
    <w:basedOn w:val="DefaultParagraphFont"/>
    <w:uiPriority w:val="20"/>
    <w:qFormat/>
    <w:rsid w:val="000B3D4C"/>
    <w:rPr>
      <w:i/>
      <w:iCs/>
    </w:rPr>
  </w:style>
  <w:style w:type="character" w:customStyle="1" w:styleId="fontstyle01">
    <w:name w:val="fontstyle01"/>
    <w:basedOn w:val="DefaultParagraphFont"/>
    <w:rsid w:val="00CD1FB8"/>
    <w:rPr>
      <w:rFonts w:ascii="Times New Roman" w:hAnsi="Times New Roman" w:cs="Times New Roman" w:hint="default"/>
      <w:b w:val="0"/>
      <w:bCs w:val="0"/>
      <w:i w:val="0"/>
      <w:iCs w:val="0"/>
      <w:color w:val="000000"/>
      <w:sz w:val="16"/>
      <w:szCs w:val="16"/>
    </w:rPr>
  </w:style>
  <w:style w:type="character" w:customStyle="1" w:styleId="ListParagraphChar">
    <w:name w:val="List Paragraph Char"/>
    <w:aliases w:val="Body of text Char,Normal1 Char,Normal2 Char,List Paragraph1 Char,List Paragraph11 Char,Body of text+1 Char,Body of text+2 Char,Body of text+3 Char,normal Char,Colorful List - Accent 11 Char,Medium Grid 1 - Accent 21 Char"/>
    <w:link w:val="ListParagraph"/>
    <w:uiPriority w:val="34"/>
    <w:locked/>
    <w:rsid w:val="0023062A"/>
    <w:rPr>
      <w:lang w:val="id-ID"/>
    </w:rPr>
  </w:style>
  <w:style w:type="paragraph" w:customStyle="1" w:styleId="E-JOURNALTitle">
    <w:name w:val="E-JOURNAL_Title"/>
    <w:basedOn w:val="Normal"/>
    <w:qFormat/>
    <w:rsid w:val="0023062A"/>
    <w:pPr>
      <w:spacing w:after="0" w:line="240" w:lineRule="auto"/>
      <w:ind w:firstLine="567"/>
      <w:jc w:val="center"/>
    </w:pPr>
    <w:rPr>
      <w:rFonts w:ascii="Times New Roman" w:eastAsia="Times New Roman" w:hAnsi="Times New Roman" w:cs="Times New Roman"/>
      <w:b/>
      <w:lang w:val="id-ID"/>
    </w:rPr>
  </w:style>
  <w:style w:type="character" w:styleId="EndnoteReference">
    <w:name w:val="endnote reference"/>
    <w:basedOn w:val="DefaultParagraphFont"/>
    <w:uiPriority w:val="99"/>
    <w:semiHidden/>
    <w:unhideWhenUsed/>
    <w:rsid w:val="00D85142"/>
    <w:rPr>
      <w:vertAlign w:val="superscript"/>
    </w:rPr>
  </w:style>
  <w:style w:type="character" w:customStyle="1" w:styleId="Heading1Char">
    <w:name w:val="Heading 1 Char"/>
    <w:basedOn w:val="DefaultParagraphFont"/>
    <w:link w:val="Heading1"/>
    <w:uiPriority w:val="1"/>
    <w:rsid w:val="00F518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5189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5189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51897"/>
    <w:rPr>
      <w:rFonts w:eastAsiaTheme="minorEastAsia"/>
      <w:b/>
      <w:bCs/>
      <w:sz w:val="28"/>
      <w:szCs w:val="28"/>
    </w:rPr>
  </w:style>
  <w:style w:type="character" w:customStyle="1" w:styleId="Heading5Char">
    <w:name w:val="Heading 5 Char"/>
    <w:basedOn w:val="DefaultParagraphFont"/>
    <w:link w:val="Heading5"/>
    <w:uiPriority w:val="9"/>
    <w:semiHidden/>
    <w:rsid w:val="00F51897"/>
    <w:rPr>
      <w:rFonts w:eastAsiaTheme="minorEastAsia"/>
      <w:b/>
      <w:bCs/>
      <w:i/>
      <w:iCs/>
      <w:sz w:val="26"/>
      <w:szCs w:val="26"/>
    </w:rPr>
  </w:style>
  <w:style w:type="character" w:customStyle="1" w:styleId="Heading6Char">
    <w:name w:val="Heading 6 Char"/>
    <w:basedOn w:val="DefaultParagraphFont"/>
    <w:link w:val="Heading6"/>
    <w:uiPriority w:val="9"/>
    <w:rsid w:val="00F5189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51897"/>
    <w:rPr>
      <w:rFonts w:eastAsiaTheme="minorEastAsia"/>
      <w:sz w:val="24"/>
      <w:szCs w:val="24"/>
    </w:rPr>
  </w:style>
  <w:style w:type="character" w:customStyle="1" w:styleId="Heading8Char">
    <w:name w:val="Heading 8 Char"/>
    <w:basedOn w:val="DefaultParagraphFont"/>
    <w:link w:val="Heading8"/>
    <w:uiPriority w:val="9"/>
    <w:semiHidden/>
    <w:rsid w:val="00F51897"/>
    <w:rPr>
      <w:rFonts w:eastAsiaTheme="minorEastAsia"/>
      <w:i/>
      <w:iCs/>
      <w:sz w:val="24"/>
      <w:szCs w:val="24"/>
    </w:rPr>
  </w:style>
  <w:style w:type="character" w:customStyle="1" w:styleId="Heading9Char">
    <w:name w:val="Heading 9 Char"/>
    <w:basedOn w:val="DefaultParagraphFont"/>
    <w:link w:val="Heading9"/>
    <w:uiPriority w:val="9"/>
    <w:semiHidden/>
    <w:rsid w:val="00F51897"/>
    <w:rPr>
      <w:rFonts w:asciiTheme="majorHAnsi" w:eastAsiaTheme="majorEastAsia" w:hAnsiTheme="majorHAnsi" w:cstheme="majorBidi"/>
    </w:rPr>
  </w:style>
  <w:style w:type="character" w:customStyle="1" w:styleId="UnresolvedMention">
    <w:name w:val="Unresolved Mention"/>
    <w:basedOn w:val="DefaultParagraphFont"/>
    <w:uiPriority w:val="99"/>
    <w:semiHidden/>
    <w:unhideWhenUsed/>
    <w:rsid w:val="00F51897"/>
    <w:rPr>
      <w:color w:val="605E5C"/>
      <w:shd w:val="clear" w:color="auto" w:fill="E1DFDD"/>
    </w:rPr>
  </w:style>
  <w:style w:type="paragraph" w:styleId="HTMLPreformatted">
    <w:name w:val="HTML Preformatted"/>
    <w:basedOn w:val="Normal"/>
    <w:link w:val="HTMLPreformattedChar"/>
    <w:uiPriority w:val="99"/>
    <w:unhideWhenUsed/>
    <w:rsid w:val="00F51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51897"/>
    <w:rPr>
      <w:rFonts w:ascii="Courier New" w:eastAsia="Times New Roman" w:hAnsi="Courier New" w:cs="Courier New"/>
      <w:sz w:val="20"/>
      <w:szCs w:val="20"/>
      <w:lang w:val="en-ID" w:eastAsia="en-ID"/>
    </w:rPr>
  </w:style>
  <w:style w:type="character" w:customStyle="1" w:styleId="jlqj4b">
    <w:name w:val="jlqj4b"/>
    <w:basedOn w:val="DefaultParagraphFont"/>
    <w:rsid w:val="001C32D2"/>
  </w:style>
  <w:style w:type="character" w:customStyle="1" w:styleId="fontstyle11">
    <w:name w:val="fontstyle11"/>
    <w:basedOn w:val="DefaultParagraphFont"/>
    <w:rsid w:val="00B91AD6"/>
    <w:rPr>
      <w:rFonts w:ascii="Cambria-Italic" w:hAnsi="Cambria-Italic" w:hint="default"/>
      <w:b w:val="0"/>
      <w:bCs w:val="0"/>
      <w:i/>
      <w:iCs/>
      <w:color w:val="000000"/>
      <w:sz w:val="22"/>
      <w:szCs w:val="22"/>
    </w:rPr>
  </w:style>
  <w:style w:type="character" w:customStyle="1" w:styleId="fontstyle31">
    <w:name w:val="fontstyle31"/>
    <w:basedOn w:val="DefaultParagraphFont"/>
    <w:rsid w:val="00B91AD6"/>
    <w:rPr>
      <w:rFonts w:ascii="Cambria-Bold" w:hAnsi="Cambria-Bold" w:hint="default"/>
      <w:b/>
      <w:bCs/>
      <w:i w:val="0"/>
      <w:iCs w:val="0"/>
      <w:color w:val="000000"/>
      <w:sz w:val="22"/>
      <w:szCs w:val="22"/>
    </w:rPr>
  </w:style>
  <w:style w:type="character" w:customStyle="1" w:styleId="fontstyle41">
    <w:name w:val="fontstyle41"/>
    <w:basedOn w:val="DefaultParagraphFont"/>
    <w:rsid w:val="00B91AD6"/>
    <w:rPr>
      <w:rFonts w:ascii="Cambria" w:hAnsi="Cambria" w:hint="default"/>
      <w:b w:val="0"/>
      <w:bCs w:val="0"/>
      <w:i w:val="0"/>
      <w:iCs w:val="0"/>
      <w:color w:val="000000"/>
      <w:sz w:val="22"/>
      <w:szCs w:val="22"/>
    </w:rPr>
  </w:style>
  <w:style w:type="character" w:customStyle="1" w:styleId="share-button-link-text">
    <w:name w:val="share-button-link-text"/>
    <w:basedOn w:val="DefaultParagraphFont"/>
    <w:rsid w:val="005C55A9"/>
  </w:style>
  <w:style w:type="character" w:customStyle="1" w:styleId="fullpost">
    <w:name w:val="fullpost"/>
    <w:basedOn w:val="DefaultParagraphFont"/>
    <w:rsid w:val="005C55A9"/>
  </w:style>
  <w:style w:type="paragraph" w:styleId="NormalWeb">
    <w:name w:val="Normal (Web)"/>
    <w:basedOn w:val="Normal"/>
    <w:uiPriority w:val="99"/>
    <w:unhideWhenUsed/>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5C55A9"/>
    <w:rPr>
      <w:b/>
      <w:bCs/>
    </w:rPr>
  </w:style>
  <w:style w:type="character" w:customStyle="1" w:styleId="longtext">
    <w:name w:val="long_text"/>
    <w:basedOn w:val="DefaultParagraphFont"/>
    <w:rsid w:val="005C55A9"/>
  </w:style>
  <w:style w:type="paragraph" w:styleId="BodyText">
    <w:name w:val="Body Text"/>
    <w:basedOn w:val="Normal"/>
    <w:link w:val="BodyTextChar"/>
    <w:uiPriority w:val="1"/>
    <w:qFormat/>
    <w:rsid w:val="005C55A9"/>
    <w:pPr>
      <w:widowControl w:val="0"/>
      <w:suppressAutoHyphens/>
      <w:spacing w:after="120" w:line="240" w:lineRule="auto"/>
      <w:jc w:val="left"/>
    </w:pPr>
    <w:rPr>
      <w:rFonts w:ascii="Times New Roman" w:eastAsia="SimSun" w:hAnsi="Times New Roman" w:cs="Mangal"/>
      <w:kern w:val="1"/>
      <w:sz w:val="24"/>
      <w:szCs w:val="24"/>
      <w:lang w:val="id-ID" w:eastAsia="hi-IN" w:bidi="hi-IN"/>
    </w:rPr>
  </w:style>
  <w:style w:type="character" w:customStyle="1" w:styleId="BodyTextChar">
    <w:name w:val="Body Text Char"/>
    <w:basedOn w:val="DefaultParagraphFont"/>
    <w:link w:val="BodyText"/>
    <w:uiPriority w:val="1"/>
    <w:rsid w:val="005C55A9"/>
    <w:rPr>
      <w:rFonts w:ascii="Times New Roman" w:eastAsia="SimSun" w:hAnsi="Times New Roman" w:cs="Mangal"/>
      <w:kern w:val="1"/>
      <w:sz w:val="24"/>
      <w:szCs w:val="24"/>
      <w:lang w:val="id-ID" w:eastAsia="hi-IN" w:bidi="hi-IN"/>
    </w:rPr>
  </w:style>
  <w:style w:type="character" w:customStyle="1" w:styleId="share-count">
    <w:name w:val="share-count"/>
    <w:basedOn w:val="DefaultParagraphFont"/>
    <w:rsid w:val="005C55A9"/>
  </w:style>
  <w:style w:type="paragraph" w:customStyle="1" w:styleId="jp-relatedposts-headline">
    <w:name w:val="jp-relatedposts-headline"/>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paragraph" w:customStyle="1" w:styleId="jp-relatedposts-post">
    <w:name w:val="jp-relatedposts-post"/>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comments-num">
    <w:name w:val="comments-num"/>
    <w:basedOn w:val="DefaultParagraphFont"/>
    <w:rsid w:val="005C55A9"/>
  </w:style>
  <w:style w:type="paragraph" w:customStyle="1" w:styleId="tags">
    <w:name w:val="tags"/>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meta-nav">
    <w:name w:val="meta-nav"/>
    <w:basedOn w:val="DefaultParagraphFont"/>
    <w:rsid w:val="005C55A9"/>
  </w:style>
  <w:style w:type="character" w:customStyle="1" w:styleId="author">
    <w:name w:val="author"/>
    <w:basedOn w:val="DefaultParagraphFont"/>
    <w:rsid w:val="005C55A9"/>
  </w:style>
  <w:style w:type="character" w:customStyle="1" w:styleId="datecreated">
    <w:name w:val="datecreated"/>
    <w:basedOn w:val="DefaultParagraphFont"/>
    <w:rsid w:val="005C55A9"/>
  </w:style>
  <w:style w:type="paragraph" w:styleId="NoSpacing">
    <w:name w:val="No Spacing"/>
    <w:uiPriority w:val="1"/>
    <w:qFormat/>
    <w:rsid w:val="005C55A9"/>
    <w:pPr>
      <w:spacing w:after="0" w:line="240" w:lineRule="auto"/>
      <w:jc w:val="left"/>
    </w:pPr>
    <w:rPr>
      <w:rFonts w:eastAsiaTheme="minorEastAsia"/>
      <w:lang w:val="id-ID" w:eastAsia="id-ID"/>
    </w:rPr>
  </w:style>
  <w:style w:type="paragraph" w:customStyle="1" w:styleId="Default">
    <w:name w:val="Default"/>
    <w:rsid w:val="005C55A9"/>
    <w:pPr>
      <w:autoSpaceDE w:val="0"/>
      <w:autoSpaceDN w:val="0"/>
      <w:adjustRightInd w:val="0"/>
      <w:spacing w:after="0" w:line="240" w:lineRule="auto"/>
      <w:jc w:val="left"/>
    </w:pPr>
    <w:rPr>
      <w:rFonts w:ascii="Times New Roman" w:eastAsiaTheme="minorEastAsia" w:hAnsi="Times New Roman" w:cs="Times New Roman"/>
      <w:color w:val="000000"/>
      <w:sz w:val="24"/>
      <w:szCs w:val="24"/>
      <w:lang w:val="id-ID" w:eastAsia="id-ID"/>
    </w:rPr>
  </w:style>
  <w:style w:type="character" w:customStyle="1" w:styleId="byline">
    <w:name w:val="byline"/>
    <w:basedOn w:val="DefaultParagraphFont"/>
    <w:rsid w:val="005C55A9"/>
  </w:style>
  <w:style w:type="character" w:customStyle="1" w:styleId="entry-author">
    <w:name w:val="entry-author"/>
    <w:basedOn w:val="DefaultParagraphFont"/>
    <w:rsid w:val="005C55A9"/>
  </w:style>
  <w:style w:type="character" w:customStyle="1" w:styleId="posted-on">
    <w:name w:val="posted-on"/>
    <w:basedOn w:val="DefaultParagraphFont"/>
    <w:rsid w:val="005C55A9"/>
  </w:style>
  <w:style w:type="character" w:customStyle="1" w:styleId="lwptoctoggle">
    <w:name w:val="lwptoc_toggle"/>
    <w:basedOn w:val="DefaultParagraphFont"/>
    <w:rsid w:val="005C55A9"/>
  </w:style>
  <w:style w:type="character" w:customStyle="1" w:styleId="lwptocitemnumber">
    <w:name w:val="lwptoc_item_number"/>
    <w:basedOn w:val="DefaultParagraphFont"/>
    <w:rsid w:val="005C55A9"/>
  </w:style>
  <w:style w:type="character" w:customStyle="1" w:styleId="lwptocitemlabel">
    <w:name w:val="lwptoc_item_label"/>
    <w:basedOn w:val="DefaultParagraphFont"/>
    <w:rsid w:val="005C55A9"/>
  </w:style>
  <w:style w:type="character" w:customStyle="1" w:styleId="mghead">
    <w:name w:val="mghead"/>
    <w:basedOn w:val="DefaultParagraphFont"/>
    <w:rsid w:val="005C55A9"/>
  </w:style>
  <w:style w:type="character" w:customStyle="1" w:styleId="per-suku">
    <w:name w:val="per-suku"/>
    <w:basedOn w:val="DefaultParagraphFont"/>
    <w:rsid w:val="005C55A9"/>
  </w:style>
  <w:style w:type="paragraph" w:styleId="TOC1">
    <w:name w:val="toc 1"/>
    <w:basedOn w:val="Normal"/>
    <w:qFormat/>
    <w:rsid w:val="007F20DB"/>
    <w:pPr>
      <w:widowControl w:val="0"/>
      <w:autoSpaceDE w:val="0"/>
      <w:autoSpaceDN w:val="0"/>
      <w:spacing w:before="105" w:after="0" w:line="240" w:lineRule="auto"/>
      <w:ind w:left="588"/>
      <w:jc w:val="left"/>
    </w:pPr>
    <w:rPr>
      <w:rFonts w:ascii="Times New Roman" w:eastAsia="Times New Roman" w:hAnsi="Times New Roman" w:cs="Times New Roman"/>
      <w:b/>
      <w:bCs/>
      <w:sz w:val="24"/>
      <w:szCs w:val="24"/>
      <w:lang w:val="ms"/>
    </w:rPr>
  </w:style>
  <w:style w:type="paragraph" w:styleId="TOC2">
    <w:name w:val="toc 2"/>
    <w:basedOn w:val="Normal"/>
    <w:qFormat/>
    <w:rsid w:val="007F20DB"/>
    <w:pPr>
      <w:widowControl w:val="0"/>
      <w:autoSpaceDE w:val="0"/>
      <w:autoSpaceDN w:val="0"/>
      <w:spacing w:before="127" w:after="0" w:line="240" w:lineRule="auto"/>
      <w:ind w:left="588"/>
      <w:jc w:val="left"/>
    </w:pPr>
    <w:rPr>
      <w:rFonts w:ascii="Times New Roman" w:eastAsia="Times New Roman" w:hAnsi="Times New Roman" w:cs="Times New Roman"/>
      <w:b/>
      <w:bCs/>
      <w:i/>
      <w:lang w:val="ms"/>
    </w:rPr>
  </w:style>
  <w:style w:type="paragraph" w:styleId="TOC3">
    <w:name w:val="toc 3"/>
    <w:basedOn w:val="Normal"/>
    <w:uiPriority w:val="1"/>
    <w:qFormat/>
    <w:rsid w:val="007F20DB"/>
    <w:pPr>
      <w:widowControl w:val="0"/>
      <w:autoSpaceDE w:val="0"/>
      <w:autoSpaceDN w:val="0"/>
      <w:spacing w:before="120" w:after="0" w:line="240" w:lineRule="auto"/>
      <w:ind w:left="1296" w:hanging="488"/>
      <w:jc w:val="left"/>
    </w:pPr>
    <w:rPr>
      <w:rFonts w:ascii="Times New Roman" w:eastAsia="Times New Roman" w:hAnsi="Times New Roman" w:cs="Times New Roman"/>
      <w:sz w:val="24"/>
      <w:szCs w:val="24"/>
      <w:lang w:val="ms"/>
    </w:rPr>
  </w:style>
  <w:style w:type="paragraph" w:styleId="Title">
    <w:name w:val="Title"/>
    <w:basedOn w:val="Normal"/>
    <w:link w:val="TitleChar"/>
    <w:uiPriority w:val="1"/>
    <w:qFormat/>
    <w:rsid w:val="007F20DB"/>
    <w:pPr>
      <w:widowControl w:val="0"/>
      <w:autoSpaceDE w:val="0"/>
      <w:autoSpaceDN w:val="0"/>
      <w:spacing w:before="236" w:after="0" w:line="240" w:lineRule="auto"/>
      <w:ind w:left="1327" w:right="921"/>
      <w:jc w:val="center"/>
    </w:pPr>
    <w:rPr>
      <w:rFonts w:ascii="Times New Roman" w:eastAsia="Times New Roman" w:hAnsi="Times New Roman" w:cs="Times New Roman"/>
      <w:b/>
      <w:bCs/>
      <w:sz w:val="32"/>
      <w:szCs w:val="32"/>
      <w:lang w:val="ms"/>
    </w:rPr>
  </w:style>
  <w:style w:type="character" w:customStyle="1" w:styleId="TitleChar">
    <w:name w:val="Title Char"/>
    <w:basedOn w:val="DefaultParagraphFont"/>
    <w:link w:val="Title"/>
    <w:uiPriority w:val="10"/>
    <w:rsid w:val="007F20DB"/>
    <w:rPr>
      <w:rFonts w:ascii="Times New Roman" w:eastAsia="Times New Roman" w:hAnsi="Times New Roman" w:cs="Times New Roman"/>
      <w:b/>
      <w:bCs/>
      <w:sz w:val="32"/>
      <w:szCs w:val="32"/>
      <w:lang w:val="ms"/>
    </w:rPr>
  </w:style>
  <w:style w:type="paragraph" w:customStyle="1" w:styleId="TableParagraph">
    <w:name w:val="Table Paragraph"/>
    <w:basedOn w:val="Normal"/>
    <w:uiPriority w:val="1"/>
    <w:qFormat/>
    <w:rsid w:val="007F20DB"/>
    <w:pPr>
      <w:widowControl w:val="0"/>
      <w:autoSpaceDE w:val="0"/>
      <w:autoSpaceDN w:val="0"/>
      <w:spacing w:after="0" w:line="240" w:lineRule="auto"/>
      <w:jc w:val="left"/>
    </w:pPr>
    <w:rPr>
      <w:rFonts w:ascii="Times New Roman" w:eastAsia="Times New Roman" w:hAnsi="Times New Roman" w:cs="Times New Roman"/>
      <w:lang w:val="ms"/>
    </w:rPr>
  </w:style>
  <w:style w:type="character" w:customStyle="1" w:styleId="ndv">
    <w:name w:val="ndv"/>
    <w:basedOn w:val="DefaultParagraphFont"/>
    <w:rsid w:val="005B07E7"/>
  </w:style>
  <w:style w:type="character" w:styleId="FollowedHyperlink">
    <w:name w:val="FollowedHyperlink"/>
    <w:basedOn w:val="DefaultParagraphFont"/>
    <w:uiPriority w:val="99"/>
    <w:semiHidden/>
    <w:unhideWhenUsed/>
    <w:rsid w:val="00574182"/>
    <w:rPr>
      <w:color w:val="800080" w:themeColor="followedHyperlink"/>
      <w:u w:val="single"/>
    </w:rPr>
  </w:style>
  <w:style w:type="paragraph" w:customStyle="1" w:styleId="StyleAuthorBold">
    <w:name w:val="Style Author + Bold"/>
    <w:basedOn w:val="Normal"/>
    <w:rsid w:val="008908EE"/>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8908EE"/>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Subhead1">
    <w:name w:val="Subhead 1"/>
    <w:basedOn w:val="Normal"/>
    <w:rsid w:val="008908E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cs="Arial"/>
      <w:b/>
      <w:bCs/>
      <w:caps/>
      <w:color w:val="000000"/>
      <w:sz w:val="24"/>
      <w:szCs w:val="24"/>
    </w:rPr>
  </w:style>
  <w:style w:type="paragraph" w:customStyle="1" w:styleId="MDPI31text">
    <w:name w:val="MDPI_3.1_text"/>
    <w:qFormat/>
    <w:rsid w:val="008908EE"/>
    <w:pPr>
      <w:adjustRightInd w:val="0"/>
      <w:snapToGrid w:val="0"/>
      <w:spacing w:after="0" w:line="260" w:lineRule="atLeast"/>
      <w:ind w:firstLine="425"/>
    </w:pPr>
    <w:rPr>
      <w:rFonts w:ascii="Palatino Linotype" w:eastAsia="Times New Roman" w:hAnsi="Palatino Linotype" w:cs="Times New Roman"/>
      <w:snapToGrid w:val="0"/>
      <w:color w:val="000000"/>
      <w:sz w:val="20"/>
      <w:lang w:eastAsia="de-DE" w:bidi="en-US"/>
    </w:rPr>
  </w:style>
  <w:style w:type="character" w:customStyle="1" w:styleId="markedcontent">
    <w:name w:val="markedcontent"/>
    <w:basedOn w:val="DefaultParagraphFont"/>
    <w:rsid w:val="008908EE"/>
  </w:style>
  <w:style w:type="paragraph" w:customStyle="1" w:styleId="footnotedescription">
    <w:name w:val="footnote description"/>
    <w:next w:val="Normal"/>
    <w:link w:val="footnotedescriptionChar"/>
    <w:hidden/>
    <w:rsid w:val="00A7028D"/>
    <w:pPr>
      <w:spacing w:after="0" w:line="259" w:lineRule="auto"/>
      <w:jc w:val="left"/>
    </w:pPr>
    <w:rPr>
      <w:rFonts w:ascii="Book Antiqua" w:eastAsia="Book Antiqua" w:hAnsi="Book Antiqua" w:cs="Book Antiqua"/>
      <w:color w:val="181717"/>
      <w:sz w:val="18"/>
    </w:rPr>
  </w:style>
  <w:style w:type="character" w:customStyle="1" w:styleId="footnotedescriptionChar">
    <w:name w:val="footnote description Char"/>
    <w:link w:val="footnotedescription"/>
    <w:rsid w:val="00A7028D"/>
    <w:rPr>
      <w:rFonts w:ascii="Book Antiqua" w:eastAsia="Book Antiqua" w:hAnsi="Book Antiqua" w:cs="Book Antiqua"/>
      <w:color w:val="181717"/>
      <w:sz w:val="18"/>
    </w:rPr>
  </w:style>
  <w:style w:type="paragraph" w:customStyle="1" w:styleId="MDPI33textspaceafter">
    <w:name w:val="MDPI_3.3_text_space_after"/>
    <w:basedOn w:val="MDPI31text"/>
    <w:qFormat/>
    <w:rsid w:val="00ED0C6E"/>
    <w:pPr>
      <w:spacing w:after="240"/>
    </w:pPr>
    <w:rPr>
      <w:snapToGrid/>
      <w:lang w:bidi="ar-SA"/>
    </w:rPr>
  </w:style>
  <w:style w:type="paragraph" w:customStyle="1" w:styleId="MDPI35textbeforelist">
    <w:name w:val="MDPI_3.5_text_before_list"/>
    <w:basedOn w:val="MDPI31text"/>
    <w:qFormat/>
    <w:rsid w:val="00ED0C6E"/>
    <w:pPr>
      <w:spacing w:after="120"/>
    </w:pPr>
    <w:rPr>
      <w:snapToGrid/>
      <w:lang w:bidi="ar-SA"/>
    </w:rPr>
  </w:style>
  <w:style w:type="paragraph" w:customStyle="1" w:styleId="MDPI36textafterlist">
    <w:name w:val="MDPI_3.6_text_after_list"/>
    <w:basedOn w:val="MDPI31text"/>
    <w:qFormat/>
    <w:rsid w:val="00ED0C6E"/>
    <w:pPr>
      <w:spacing w:before="120"/>
    </w:pPr>
    <w:rPr>
      <w:snapToGrid/>
      <w:lang w:bidi="ar-SA"/>
    </w:rPr>
  </w:style>
  <w:style w:type="paragraph" w:customStyle="1" w:styleId="MDPI37itemize">
    <w:name w:val="MDPI_3.7_itemize"/>
    <w:basedOn w:val="MDPI31text"/>
    <w:qFormat/>
    <w:rsid w:val="00ED0C6E"/>
    <w:pPr>
      <w:numPr>
        <w:numId w:val="2"/>
      </w:numPr>
      <w:ind w:left="425" w:hanging="425"/>
    </w:pPr>
    <w:rPr>
      <w:snapToGrid/>
      <w:lang w:bidi="ar-SA"/>
    </w:rPr>
  </w:style>
  <w:style w:type="paragraph" w:customStyle="1" w:styleId="MDPI38bullet">
    <w:name w:val="MDPI_3.8_bullet"/>
    <w:basedOn w:val="MDPI31text"/>
    <w:qFormat/>
    <w:rsid w:val="00ED0C6E"/>
    <w:pPr>
      <w:numPr>
        <w:numId w:val="3"/>
      </w:numPr>
      <w:ind w:left="425" w:hanging="425"/>
    </w:pPr>
    <w:rPr>
      <w:snapToGrid/>
      <w:lang w:bidi="ar-SA"/>
    </w:rPr>
  </w:style>
  <w:style w:type="paragraph" w:customStyle="1" w:styleId="MDPI41tablecaption">
    <w:name w:val="MDPI_4.1_table_caption"/>
    <w:basedOn w:val="Normal"/>
    <w:qFormat/>
    <w:rsid w:val="00ED0C6E"/>
    <w:pPr>
      <w:adjustRightInd w:val="0"/>
      <w:snapToGrid w:val="0"/>
      <w:spacing w:before="240" w:after="120" w:line="260" w:lineRule="atLeast"/>
      <w:ind w:left="425" w:right="425"/>
    </w:pPr>
    <w:rPr>
      <w:rFonts w:ascii="Palatino Linotype" w:eastAsia="Times New Roman" w:hAnsi="Palatino Linotype" w:cs="Times New Roman"/>
      <w:color w:val="000000"/>
      <w:sz w:val="18"/>
      <w:lang w:eastAsia="de-DE"/>
    </w:rPr>
  </w:style>
  <w:style w:type="paragraph" w:customStyle="1" w:styleId="MDPI42tablebody">
    <w:name w:val="MDPI_4.2_table_body"/>
    <w:qFormat/>
    <w:rsid w:val="00ED0C6E"/>
    <w:pPr>
      <w:adjustRightInd w:val="0"/>
      <w:snapToGrid w:val="0"/>
      <w:spacing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51figurecaption">
    <w:name w:val="MDPI_5.1_figure_caption"/>
    <w:basedOn w:val="Normal"/>
    <w:qFormat/>
    <w:rsid w:val="00ED0C6E"/>
    <w:pPr>
      <w:adjustRightInd w:val="0"/>
      <w:snapToGrid w:val="0"/>
      <w:spacing w:before="120" w:after="240" w:line="260" w:lineRule="atLeast"/>
      <w:ind w:left="425" w:right="425"/>
    </w:pPr>
    <w:rPr>
      <w:rFonts w:ascii="Palatino Linotype" w:eastAsia="Times New Roman" w:hAnsi="Palatino Linotype" w:cs="Times New Roman"/>
      <w:color w:val="000000"/>
      <w:sz w:val="18"/>
      <w:szCs w:val="20"/>
      <w:lang w:eastAsia="de-DE"/>
    </w:rPr>
  </w:style>
  <w:style w:type="paragraph" w:customStyle="1" w:styleId="MDPI52figure">
    <w:name w:val="MDPI_5.2_figure"/>
    <w:qFormat/>
    <w:rsid w:val="00ED0C6E"/>
    <w:pPr>
      <w:spacing w:after="0" w:line="240" w:lineRule="auto"/>
      <w:jc w:val="center"/>
    </w:pPr>
    <w:rPr>
      <w:rFonts w:ascii="Palatino Linotype" w:eastAsia="Times New Roman" w:hAnsi="Palatino Linotype" w:cs="Times New Roman"/>
      <w:color w:val="000000"/>
      <w:sz w:val="24"/>
      <w:szCs w:val="20"/>
      <w:lang w:eastAsia="de-DE"/>
    </w:rPr>
  </w:style>
  <w:style w:type="paragraph" w:customStyle="1" w:styleId="MDPI23heading3">
    <w:name w:val="MDPI_2.3_heading3"/>
    <w:basedOn w:val="MDPI31text"/>
    <w:qFormat/>
    <w:rsid w:val="00ED0C6E"/>
    <w:pPr>
      <w:spacing w:before="240" w:after="120"/>
      <w:ind w:firstLine="0"/>
      <w:jc w:val="left"/>
      <w:outlineLvl w:val="2"/>
    </w:pPr>
    <w:rPr>
      <w:snapToGrid/>
      <w:lang w:bidi="ar-SA"/>
    </w:rPr>
  </w:style>
  <w:style w:type="paragraph" w:customStyle="1" w:styleId="MDPI22heading2">
    <w:name w:val="MDPI_2.2_heading2"/>
    <w:basedOn w:val="Normal"/>
    <w:qFormat/>
    <w:rsid w:val="00ED0C6E"/>
    <w:pPr>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cs="Times New Roman"/>
      <w:i/>
      <w:noProof/>
      <w:color w:val="000000"/>
      <w:sz w:val="20"/>
      <w:lang w:eastAsia="de-DE"/>
    </w:rPr>
  </w:style>
  <w:style w:type="paragraph" w:styleId="Bibliography">
    <w:name w:val="Bibliography"/>
    <w:basedOn w:val="Normal"/>
    <w:next w:val="Normal"/>
    <w:uiPriority w:val="37"/>
    <w:semiHidden/>
    <w:unhideWhenUsed/>
    <w:rsid w:val="00ED0C6E"/>
    <w:rPr>
      <w:rFonts w:eastAsia="Times New Roman" w:cs="Times New Roman"/>
    </w:rPr>
  </w:style>
  <w:style w:type="character" w:customStyle="1" w:styleId="y2iqfc">
    <w:name w:val="y2iqfc"/>
    <w:basedOn w:val="DefaultParagraphFont"/>
    <w:rsid w:val="007250DC"/>
  </w:style>
  <w:style w:type="table" w:styleId="PlainTable4">
    <w:name w:val="Plain Table 4"/>
    <w:basedOn w:val="TableNormal"/>
    <w:uiPriority w:val="44"/>
    <w:rsid w:val="00E90D13"/>
    <w:pPr>
      <w:spacing w:after="0" w:line="240" w:lineRule="auto"/>
      <w:jc w:val="left"/>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0D13"/>
    <w:pPr>
      <w:spacing w:after="0" w:line="240" w:lineRule="auto"/>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90D13"/>
    <w:pPr>
      <w:spacing w:after="0" w:line="240" w:lineRule="auto"/>
      <w:jc w:val="left"/>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0D13"/>
    <w:pPr>
      <w:spacing w:after="0" w:line="240" w:lineRule="auto"/>
      <w:jc w:val="left"/>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21">
    <w:name w:val="fontstyle21"/>
    <w:basedOn w:val="DefaultParagraphFont"/>
    <w:rsid w:val="00F043BF"/>
    <w:rPr>
      <w:rFonts w:ascii="Times New Roman" w:hAnsi="Times New Roman" w:cs="Times New Roman" w:hint="default"/>
      <w:b w:val="0"/>
      <w:bCs w:val="0"/>
      <w:i/>
      <w:iCs/>
      <w:color w:val="000000"/>
      <w:sz w:val="24"/>
      <w:szCs w:val="24"/>
    </w:rPr>
  </w:style>
  <w:style w:type="table" w:customStyle="1" w:styleId="PlainTable21">
    <w:name w:val="Plain Table 21"/>
    <w:basedOn w:val="TableNormal"/>
    <w:uiPriority w:val="42"/>
    <w:rsid w:val="003E7A7A"/>
    <w:pPr>
      <w:spacing w:after="0" w:line="240" w:lineRule="auto"/>
      <w:ind w:left="720" w:hanging="357"/>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993090"/>
  </w:style>
  <w:style w:type="paragraph" w:styleId="Caption">
    <w:name w:val="caption"/>
    <w:basedOn w:val="Normal"/>
    <w:next w:val="Normal"/>
    <w:uiPriority w:val="35"/>
    <w:unhideWhenUsed/>
    <w:qFormat/>
    <w:rsid w:val="00787546"/>
    <w:pPr>
      <w:spacing w:line="240" w:lineRule="auto"/>
      <w:jc w:val="left"/>
    </w:pPr>
    <w:rPr>
      <w:rFonts w:ascii="Calibri" w:eastAsia="Calibri" w:hAnsi="Calibri" w:cs="Calibri"/>
      <w:i/>
      <w:iCs/>
      <w:color w:val="1F497D" w:themeColor="text2"/>
      <w:sz w:val="18"/>
      <w:szCs w:val="18"/>
      <w:lang w:eastAsia="en-ID"/>
    </w:rPr>
  </w:style>
  <w:style w:type="table" w:customStyle="1" w:styleId="TableNormal1">
    <w:name w:val="Table Normal1"/>
    <w:uiPriority w:val="2"/>
    <w:semiHidden/>
    <w:unhideWhenUsed/>
    <w:qFormat/>
    <w:rsid w:val="00495476"/>
    <w:pPr>
      <w:spacing w:after="0" w:line="240" w:lineRule="auto"/>
      <w:jc w:val="left"/>
    </w:pPr>
    <w:rPr>
      <w:sz w:val="20"/>
      <w:szCs w:val="20"/>
    </w:rPr>
    <w:tblPr>
      <w:tblCellMar>
        <w:top w:w="0" w:type="dxa"/>
        <w:left w:w="0" w:type="dxa"/>
        <w:bottom w:w="0" w:type="dxa"/>
        <w:right w:w="0" w:type="dxa"/>
      </w:tblCellMar>
    </w:tblPr>
  </w:style>
  <w:style w:type="paragraph" w:customStyle="1" w:styleId="Style1">
    <w:name w:val="Style1"/>
    <w:basedOn w:val="Normal"/>
    <w:rsid w:val="00495476"/>
    <w:pPr>
      <w:widowControl w:val="0"/>
      <w:tabs>
        <w:tab w:val="left" w:pos="4528"/>
        <w:tab w:val="left" w:pos="4529"/>
      </w:tabs>
      <w:autoSpaceDE w:val="0"/>
      <w:autoSpaceDN w:val="0"/>
      <w:spacing w:before="16" w:after="0" w:line="516" w:lineRule="auto"/>
      <w:ind w:left="660" w:right="-30"/>
      <w:jc w:val="center"/>
    </w:pPr>
    <w:rPr>
      <w:rFonts w:ascii="Times New Roman" w:eastAsia="Times New Roman" w:hAnsi="Times New Roman" w:cs="Times New Roman"/>
      <w:sz w:val="20"/>
    </w:rPr>
  </w:style>
  <w:style w:type="paragraph" w:customStyle="1" w:styleId="Style2">
    <w:name w:val="Style2"/>
    <w:basedOn w:val="Normal"/>
    <w:rsid w:val="00495476"/>
    <w:pPr>
      <w:widowControl w:val="0"/>
      <w:autoSpaceDE w:val="0"/>
      <w:autoSpaceDN w:val="0"/>
      <w:spacing w:after="0" w:line="240" w:lineRule="auto"/>
      <w:ind w:leftChars="300" w:left="660"/>
      <w:jc w:val="center"/>
    </w:pPr>
    <w:rPr>
      <w:rFonts w:ascii="Times New Roman" w:eastAsia="Times New Roman" w:hAnsi="Times New Roman" w:cs="Times New Roman"/>
      <w:b/>
      <w:spacing w:val="-6"/>
      <w:sz w:val="20"/>
    </w:rPr>
  </w:style>
  <w:style w:type="character" w:styleId="CommentReference">
    <w:name w:val="annotation reference"/>
    <w:basedOn w:val="DefaultParagraphFont"/>
    <w:uiPriority w:val="99"/>
    <w:semiHidden/>
    <w:unhideWhenUsed/>
    <w:rsid w:val="003C0454"/>
    <w:rPr>
      <w:sz w:val="16"/>
      <w:szCs w:val="16"/>
    </w:rPr>
  </w:style>
  <w:style w:type="paragraph" w:styleId="CommentText">
    <w:name w:val="annotation text"/>
    <w:basedOn w:val="Normal"/>
    <w:link w:val="CommentTextChar"/>
    <w:uiPriority w:val="99"/>
    <w:semiHidden/>
    <w:unhideWhenUsed/>
    <w:rsid w:val="003C0454"/>
    <w:pPr>
      <w:spacing w:line="240" w:lineRule="auto"/>
      <w:jc w:val="left"/>
    </w:pPr>
    <w:rPr>
      <w:rFonts w:eastAsiaTheme="minorEastAsia"/>
      <w:sz w:val="20"/>
      <w:szCs w:val="20"/>
    </w:rPr>
  </w:style>
  <w:style w:type="character" w:customStyle="1" w:styleId="CommentTextChar">
    <w:name w:val="Comment Text Char"/>
    <w:basedOn w:val="DefaultParagraphFont"/>
    <w:link w:val="CommentText"/>
    <w:uiPriority w:val="99"/>
    <w:semiHidden/>
    <w:rsid w:val="003C0454"/>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3131">
      <w:bodyDiv w:val="1"/>
      <w:marLeft w:val="0"/>
      <w:marRight w:val="0"/>
      <w:marTop w:val="0"/>
      <w:marBottom w:val="0"/>
      <w:divBdr>
        <w:top w:val="none" w:sz="0" w:space="0" w:color="auto"/>
        <w:left w:val="none" w:sz="0" w:space="0" w:color="auto"/>
        <w:bottom w:val="none" w:sz="0" w:space="0" w:color="auto"/>
        <w:right w:val="none" w:sz="0" w:space="0" w:color="auto"/>
      </w:divBdr>
    </w:div>
    <w:div w:id="211115775">
      <w:bodyDiv w:val="1"/>
      <w:marLeft w:val="0"/>
      <w:marRight w:val="0"/>
      <w:marTop w:val="0"/>
      <w:marBottom w:val="0"/>
      <w:divBdr>
        <w:top w:val="none" w:sz="0" w:space="0" w:color="auto"/>
        <w:left w:val="none" w:sz="0" w:space="0" w:color="auto"/>
        <w:bottom w:val="none" w:sz="0" w:space="0" w:color="auto"/>
        <w:right w:val="none" w:sz="0" w:space="0" w:color="auto"/>
      </w:divBdr>
    </w:div>
    <w:div w:id="276565879">
      <w:bodyDiv w:val="1"/>
      <w:marLeft w:val="0"/>
      <w:marRight w:val="0"/>
      <w:marTop w:val="0"/>
      <w:marBottom w:val="0"/>
      <w:divBdr>
        <w:top w:val="none" w:sz="0" w:space="0" w:color="auto"/>
        <w:left w:val="none" w:sz="0" w:space="0" w:color="auto"/>
        <w:bottom w:val="none" w:sz="0" w:space="0" w:color="auto"/>
        <w:right w:val="none" w:sz="0" w:space="0" w:color="auto"/>
      </w:divBdr>
    </w:div>
    <w:div w:id="463161357">
      <w:bodyDiv w:val="1"/>
      <w:marLeft w:val="0"/>
      <w:marRight w:val="0"/>
      <w:marTop w:val="0"/>
      <w:marBottom w:val="0"/>
      <w:divBdr>
        <w:top w:val="none" w:sz="0" w:space="0" w:color="auto"/>
        <w:left w:val="none" w:sz="0" w:space="0" w:color="auto"/>
        <w:bottom w:val="none" w:sz="0" w:space="0" w:color="auto"/>
        <w:right w:val="none" w:sz="0" w:space="0" w:color="auto"/>
      </w:divBdr>
    </w:div>
    <w:div w:id="834883743">
      <w:bodyDiv w:val="1"/>
      <w:marLeft w:val="0"/>
      <w:marRight w:val="0"/>
      <w:marTop w:val="0"/>
      <w:marBottom w:val="0"/>
      <w:divBdr>
        <w:top w:val="none" w:sz="0" w:space="0" w:color="auto"/>
        <w:left w:val="none" w:sz="0" w:space="0" w:color="auto"/>
        <w:bottom w:val="none" w:sz="0" w:space="0" w:color="auto"/>
        <w:right w:val="none" w:sz="0" w:space="0" w:color="auto"/>
      </w:divBdr>
    </w:div>
    <w:div w:id="840320410">
      <w:bodyDiv w:val="1"/>
      <w:marLeft w:val="0"/>
      <w:marRight w:val="0"/>
      <w:marTop w:val="0"/>
      <w:marBottom w:val="0"/>
      <w:divBdr>
        <w:top w:val="none" w:sz="0" w:space="0" w:color="auto"/>
        <w:left w:val="none" w:sz="0" w:space="0" w:color="auto"/>
        <w:bottom w:val="none" w:sz="0" w:space="0" w:color="auto"/>
        <w:right w:val="none" w:sz="0" w:space="0" w:color="auto"/>
      </w:divBdr>
    </w:div>
    <w:div w:id="897670631">
      <w:bodyDiv w:val="1"/>
      <w:marLeft w:val="0"/>
      <w:marRight w:val="0"/>
      <w:marTop w:val="0"/>
      <w:marBottom w:val="0"/>
      <w:divBdr>
        <w:top w:val="none" w:sz="0" w:space="0" w:color="auto"/>
        <w:left w:val="none" w:sz="0" w:space="0" w:color="auto"/>
        <w:bottom w:val="none" w:sz="0" w:space="0" w:color="auto"/>
        <w:right w:val="none" w:sz="0" w:space="0" w:color="auto"/>
      </w:divBdr>
    </w:div>
    <w:div w:id="933169901">
      <w:bodyDiv w:val="1"/>
      <w:marLeft w:val="0"/>
      <w:marRight w:val="0"/>
      <w:marTop w:val="0"/>
      <w:marBottom w:val="0"/>
      <w:divBdr>
        <w:top w:val="none" w:sz="0" w:space="0" w:color="auto"/>
        <w:left w:val="none" w:sz="0" w:space="0" w:color="auto"/>
        <w:bottom w:val="none" w:sz="0" w:space="0" w:color="auto"/>
        <w:right w:val="none" w:sz="0" w:space="0" w:color="auto"/>
      </w:divBdr>
    </w:div>
    <w:div w:id="996886678">
      <w:bodyDiv w:val="1"/>
      <w:marLeft w:val="0"/>
      <w:marRight w:val="0"/>
      <w:marTop w:val="0"/>
      <w:marBottom w:val="0"/>
      <w:divBdr>
        <w:top w:val="none" w:sz="0" w:space="0" w:color="auto"/>
        <w:left w:val="none" w:sz="0" w:space="0" w:color="auto"/>
        <w:bottom w:val="none" w:sz="0" w:space="0" w:color="auto"/>
        <w:right w:val="none" w:sz="0" w:space="0" w:color="auto"/>
      </w:divBdr>
    </w:div>
    <w:div w:id="1014386148">
      <w:bodyDiv w:val="1"/>
      <w:marLeft w:val="0"/>
      <w:marRight w:val="0"/>
      <w:marTop w:val="0"/>
      <w:marBottom w:val="0"/>
      <w:divBdr>
        <w:top w:val="none" w:sz="0" w:space="0" w:color="auto"/>
        <w:left w:val="none" w:sz="0" w:space="0" w:color="auto"/>
        <w:bottom w:val="none" w:sz="0" w:space="0" w:color="auto"/>
        <w:right w:val="none" w:sz="0" w:space="0" w:color="auto"/>
      </w:divBdr>
    </w:div>
    <w:div w:id="1104106595">
      <w:bodyDiv w:val="1"/>
      <w:marLeft w:val="0"/>
      <w:marRight w:val="0"/>
      <w:marTop w:val="0"/>
      <w:marBottom w:val="0"/>
      <w:divBdr>
        <w:top w:val="none" w:sz="0" w:space="0" w:color="auto"/>
        <w:left w:val="none" w:sz="0" w:space="0" w:color="auto"/>
        <w:bottom w:val="none" w:sz="0" w:space="0" w:color="auto"/>
        <w:right w:val="none" w:sz="0" w:space="0" w:color="auto"/>
      </w:divBdr>
    </w:div>
    <w:div w:id="1258902181">
      <w:bodyDiv w:val="1"/>
      <w:marLeft w:val="0"/>
      <w:marRight w:val="0"/>
      <w:marTop w:val="0"/>
      <w:marBottom w:val="0"/>
      <w:divBdr>
        <w:top w:val="none" w:sz="0" w:space="0" w:color="auto"/>
        <w:left w:val="none" w:sz="0" w:space="0" w:color="auto"/>
        <w:bottom w:val="none" w:sz="0" w:space="0" w:color="auto"/>
        <w:right w:val="none" w:sz="0" w:space="0" w:color="auto"/>
      </w:divBdr>
    </w:div>
    <w:div w:id="1280138409">
      <w:bodyDiv w:val="1"/>
      <w:marLeft w:val="0"/>
      <w:marRight w:val="0"/>
      <w:marTop w:val="0"/>
      <w:marBottom w:val="0"/>
      <w:divBdr>
        <w:top w:val="none" w:sz="0" w:space="0" w:color="auto"/>
        <w:left w:val="none" w:sz="0" w:space="0" w:color="auto"/>
        <w:bottom w:val="none" w:sz="0" w:space="0" w:color="auto"/>
        <w:right w:val="none" w:sz="0" w:space="0" w:color="auto"/>
      </w:divBdr>
    </w:div>
    <w:div w:id="1340304509">
      <w:bodyDiv w:val="1"/>
      <w:marLeft w:val="0"/>
      <w:marRight w:val="0"/>
      <w:marTop w:val="0"/>
      <w:marBottom w:val="0"/>
      <w:divBdr>
        <w:top w:val="none" w:sz="0" w:space="0" w:color="auto"/>
        <w:left w:val="none" w:sz="0" w:space="0" w:color="auto"/>
        <w:bottom w:val="none" w:sz="0" w:space="0" w:color="auto"/>
        <w:right w:val="none" w:sz="0" w:space="0" w:color="auto"/>
      </w:divBdr>
    </w:div>
    <w:div w:id="1486510281">
      <w:bodyDiv w:val="1"/>
      <w:marLeft w:val="0"/>
      <w:marRight w:val="0"/>
      <w:marTop w:val="0"/>
      <w:marBottom w:val="0"/>
      <w:divBdr>
        <w:top w:val="none" w:sz="0" w:space="0" w:color="auto"/>
        <w:left w:val="none" w:sz="0" w:space="0" w:color="auto"/>
        <w:bottom w:val="none" w:sz="0" w:space="0" w:color="auto"/>
        <w:right w:val="none" w:sz="0" w:space="0" w:color="auto"/>
      </w:divBdr>
    </w:div>
    <w:div w:id="1565409905">
      <w:bodyDiv w:val="1"/>
      <w:marLeft w:val="0"/>
      <w:marRight w:val="0"/>
      <w:marTop w:val="0"/>
      <w:marBottom w:val="0"/>
      <w:divBdr>
        <w:top w:val="none" w:sz="0" w:space="0" w:color="auto"/>
        <w:left w:val="none" w:sz="0" w:space="0" w:color="auto"/>
        <w:bottom w:val="none" w:sz="0" w:space="0" w:color="auto"/>
        <w:right w:val="none" w:sz="0" w:space="0" w:color="auto"/>
      </w:divBdr>
      <w:divsChild>
        <w:div w:id="56049079">
          <w:marLeft w:val="0"/>
          <w:marRight w:val="0"/>
          <w:marTop w:val="0"/>
          <w:marBottom w:val="0"/>
          <w:divBdr>
            <w:top w:val="none" w:sz="0" w:space="0" w:color="auto"/>
            <w:left w:val="none" w:sz="0" w:space="0" w:color="auto"/>
            <w:bottom w:val="none" w:sz="0" w:space="0" w:color="auto"/>
            <w:right w:val="none" w:sz="0" w:space="0" w:color="auto"/>
          </w:divBdr>
        </w:div>
        <w:div w:id="636029322">
          <w:marLeft w:val="0"/>
          <w:marRight w:val="0"/>
          <w:marTop w:val="0"/>
          <w:marBottom w:val="0"/>
          <w:divBdr>
            <w:top w:val="none" w:sz="0" w:space="0" w:color="auto"/>
            <w:left w:val="none" w:sz="0" w:space="0" w:color="auto"/>
            <w:bottom w:val="none" w:sz="0" w:space="0" w:color="auto"/>
            <w:right w:val="none" w:sz="0" w:space="0" w:color="auto"/>
          </w:divBdr>
        </w:div>
        <w:div w:id="1622960302">
          <w:marLeft w:val="0"/>
          <w:marRight w:val="0"/>
          <w:marTop w:val="0"/>
          <w:marBottom w:val="0"/>
          <w:divBdr>
            <w:top w:val="none" w:sz="0" w:space="0" w:color="auto"/>
            <w:left w:val="none" w:sz="0" w:space="0" w:color="auto"/>
            <w:bottom w:val="none" w:sz="0" w:space="0" w:color="auto"/>
            <w:right w:val="none" w:sz="0" w:space="0" w:color="auto"/>
          </w:divBdr>
        </w:div>
        <w:div w:id="1959331246">
          <w:marLeft w:val="0"/>
          <w:marRight w:val="0"/>
          <w:marTop w:val="0"/>
          <w:marBottom w:val="0"/>
          <w:divBdr>
            <w:top w:val="none" w:sz="0" w:space="0" w:color="auto"/>
            <w:left w:val="none" w:sz="0" w:space="0" w:color="auto"/>
            <w:bottom w:val="none" w:sz="0" w:space="0" w:color="auto"/>
            <w:right w:val="none" w:sz="0" w:space="0" w:color="auto"/>
          </w:divBdr>
        </w:div>
        <w:div w:id="1980839178">
          <w:marLeft w:val="0"/>
          <w:marRight w:val="0"/>
          <w:marTop w:val="0"/>
          <w:marBottom w:val="0"/>
          <w:divBdr>
            <w:top w:val="none" w:sz="0" w:space="0" w:color="auto"/>
            <w:left w:val="none" w:sz="0" w:space="0" w:color="auto"/>
            <w:bottom w:val="none" w:sz="0" w:space="0" w:color="auto"/>
            <w:right w:val="none" w:sz="0" w:space="0" w:color="auto"/>
          </w:divBdr>
        </w:div>
        <w:div w:id="2139565608">
          <w:marLeft w:val="0"/>
          <w:marRight w:val="0"/>
          <w:marTop w:val="0"/>
          <w:marBottom w:val="0"/>
          <w:divBdr>
            <w:top w:val="none" w:sz="0" w:space="0" w:color="auto"/>
            <w:left w:val="none" w:sz="0" w:space="0" w:color="auto"/>
            <w:bottom w:val="none" w:sz="0" w:space="0" w:color="auto"/>
            <w:right w:val="none" w:sz="0" w:space="0" w:color="auto"/>
          </w:divBdr>
        </w:div>
      </w:divsChild>
    </w:div>
    <w:div w:id="1768307559">
      <w:bodyDiv w:val="1"/>
      <w:marLeft w:val="0"/>
      <w:marRight w:val="0"/>
      <w:marTop w:val="0"/>
      <w:marBottom w:val="0"/>
      <w:divBdr>
        <w:top w:val="none" w:sz="0" w:space="0" w:color="auto"/>
        <w:left w:val="none" w:sz="0" w:space="0" w:color="auto"/>
        <w:bottom w:val="none" w:sz="0" w:space="0" w:color="auto"/>
        <w:right w:val="none" w:sz="0" w:space="0" w:color="auto"/>
      </w:divBdr>
    </w:div>
    <w:div w:id="1824001793">
      <w:bodyDiv w:val="1"/>
      <w:marLeft w:val="0"/>
      <w:marRight w:val="0"/>
      <w:marTop w:val="0"/>
      <w:marBottom w:val="0"/>
      <w:divBdr>
        <w:top w:val="none" w:sz="0" w:space="0" w:color="auto"/>
        <w:left w:val="none" w:sz="0" w:space="0" w:color="auto"/>
        <w:bottom w:val="none" w:sz="0" w:space="0" w:color="auto"/>
        <w:right w:val="none" w:sz="0" w:space="0" w:color="auto"/>
      </w:divBdr>
    </w:div>
    <w:div w:id="19464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engagement.pdfaii.org/" TargetMode="External"/><Relationship Id="rId13" Type="http://schemas.openxmlformats.org/officeDocument/2006/relationships/hyperlink" Target="mailto:trimaryono.rusadi@poliwangi.ac.id" TargetMode="External"/><Relationship Id="rId18" Type="http://schemas.openxmlformats.org/officeDocument/2006/relationships/image" Target="media/image5.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mailto:afaandita8@gmail.com" TargetMode="External"/><Relationship Id="rId17" Type="http://schemas.openxmlformats.org/officeDocument/2006/relationships/image" Target="media/image4.jpeg"/><Relationship Id="rId25" Type="http://schemas.openxmlformats.org/officeDocument/2006/relationships/hyperlink" Target="https://www.kemdikbud.go.id/main/"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ska_aprilia3@poliwangi.ac.id" TargetMode="External"/><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header" Target="header2.xml"/><Relationship Id="rId10" Type="http://schemas.openxmlformats.org/officeDocument/2006/relationships/hyperlink" Target="https://engagement.pdfaii.org/" TargetMode="External"/><Relationship Id="rId19" Type="http://schemas.openxmlformats.org/officeDocument/2006/relationships/image" Target="media/image6.jpeg"/><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reativecommons.org/licenses/by/4.0/" TargetMode="External"/><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D25B07362B45AEA2E71DF665E354A8"/>
        <w:category>
          <w:name w:val="General"/>
          <w:gallery w:val="placeholder"/>
        </w:category>
        <w:types>
          <w:type w:val="bbPlcHdr"/>
        </w:types>
        <w:behaviors>
          <w:behavior w:val="content"/>
        </w:behaviors>
        <w:guid w:val="{25BF30DD-04D1-43E1-9BFB-6F41FC587D74}"/>
      </w:docPartPr>
      <w:docPartBody>
        <w:p w:rsidR="00500206" w:rsidRDefault="002B10BB" w:rsidP="002B10BB">
          <w:pPr>
            <w:pStyle w:val="E0D25B07362B45AEA2E71DF665E354A8"/>
          </w:pPr>
          <w:r w:rsidRPr="001D725C">
            <w:rPr>
              <w:rStyle w:val="PlaceholderText"/>
            </w:rPr>
            <w:t>Click or tap here to enter text.</w:t>
          </w:r>
        </w:p>
      </w:docPartBody>
    </w:docPart>
    <w:docPart>
      <w:docPartPr>
        <w:name w:val="D8A11FB10C1E4CE8BE01F69FD4D85DE4"/>
        <w:category>
          <w:name w:val="General"/>
          <w:gallery w:val="placeholder"/>
        </w:category>
        <w:types>
          <w:type w:val="bbPlcHdr"/>
        </w:types>
        <w:behaviors>
          <w:behavior w:val="content"/>
        </w:behaviors>
        <w:guid w:val="{AC681C28-13E2-41F4-92A0-23B9344AC937}"/>
      </w:docPartPr>
      <w:docPartBody>
        <w:p w:rsidR="00500206" w:rsidRDefault="002B10BB" w:rsidP="002B10BB">
          <w:pPr>
            <w:pStyle w:val="D8A11FB10C1E4CE8BE01F69FD4D85DE4"/>
          </w:pPr>
          <w:r w:rsidRPr="00BD4E64">
            <w:rPr>
              <w:rStyle w:val="PlaceholderText"/>
            </w:rPr>
            <w:t>Click or tap here to enter text.</w:t>
          </w:r>
        </w:p>
      </w:docPartBody>
    </w:docPart>
    <w:docPart>
      <w:docPartPr>
        <w:name w:val="53C0CAB8FE6643E4B0038D595835ECF9"/>
        <w:category>
          <w:name w:val="General"/>
          <w:gallery w:val="placeholder"/>
        </w:category>
        <w:types>
          <w:type w:val="bbPlcHdr"/>
        </w:types>
        <w:behaviors>
          <w:behavior w:val="content"/>
        </w:behaviors>
        <w:guid w:val="{EC7B6B75-0F1C-42B1-AB63-F99E28865D40}"/>
      </w:docPartPr>
      <w:docPartBody>
        <w:p w:rsidR="00500206" w:rsidRDefault="002B10BB" w:rsidP="002B10BB">
          <w:pPr>
            <w:pStyle w:val="53C0CAB8FE6643E4B0038D595835ECF9"/>
          </w:pPr>
          <w:r w:rsidRPr="00BD4E64">
            <w:rPr>
              <w:rStyle w:val="PlaceholderText"/>
            </w:rPr>
            <w:t>Click or tap here to enter text.</w:t>
          </w:r>
        </w:p>
      </w:docPartBody>
    </w:docPart>
    <w:docPart>
      <w:docPartPr>
        <w:name w:val="DBE5C871980E4523A96FFEA39582D2CD"/>
        <w:category>
          <w:name w:val="General"/>
          <w:gallery w:val="placeholder"/>
        </w:category>
        <w:types>
          <w:type w:val="bbPlcHdr"/>
        </w:types>
        <w:behaviors>
          <w:behavior w:val="content"/>
        </w:behaviors>
        <w:guid w:val="{8298E1B5-9378-4E58-8971-A7DD5F8F669D}"/>
      </w:docPartPr>
      <w:docPartBody>
        <w:p w:rsidR="00500206" w:rsidRDefault="002B10BB" w:rsidP="002B10BB">
          <w:pPr>
            <w:pStyle w:val="DBE5C871980E4523A96FFEA39582D2CD"/>
          </w:pPr>
          <w:r w:rsidRPr="005C3A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Italic">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BB"/>
    <w:rsid w:val="002B10BB"/>
    <w:rsid w:val="00500206"/>
    <w:rsid w:val="0073341F"/>
    <w:rsid w:val="00BA21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0BB"/>
    <w:rPr>
      <w:color w:val="808080"/>
    </w:rPr>
  </w:style>
  <w:style w:type="paragraph" w:customStyle="1" w:styleId="E0D25B07362B45AEA2E71DF665E354A8">
    <w:name w:val="E0D25B07362B45AEA2E71DF665E354A8"/>
    <w:rsid w:val="002B10BB"/>
  </w:style>
  <w:style w:type="paragraph" w:customStyle="1" w:styleId="D8A11FB10C1E4CE8BE01F69FD4D85DE4">
    <w:name w:val="D8A11FB10C1E4CE8BE01F69FD4D85DE4"/>
    <w:rsid w:val="002B10BB"/>
  </w:style>
  <w:style w:type="paragraph" w:customStyle="1" w:styleId="53C0CAB8FE6643E4B0038D595835ECF9">
    <w:name w:val="53C0CAB8FE6643E4B0038D595835ECF9"/>
    <w:rsid w:val="002B10BB"/>
  </w:style>
  <w:style w:type="paragraph" w:customStyle="1" w:styleId="DBE5C871980E4523A96FFEA39582D2CD">
    <w:name w:val="DBE5C871980E4523A96FFEA39582D2CD"/>
    <w:rsid w:val="002B1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Sum14</b:Tag>
    <b:SourceType>Book</b:SourceType>
    <b:Guid>{E5979B70-FEA5-4BBD-81F1-D72384034D11}</b:Guid>
    <b:Title>Studi AL Qur`an dan Hadits</b:Title>
    <b:Year>2014</b:Year>
    <b:Author>
      <b:Author>
        <b:NameList>
          <b:Person>
            <b:Last>Sumbulah</b:Last>
            <b:First>Umi</b:First>
          </b:Person>
        </b:NameList>
      </b:Author>
    </b:Author>
    <b:RefOrder>19</b:RefOrder>
  </b:Source>
  <b:Source>
    <b:Tag>Sum141</b:Tag>
    <b:SourceType>Book</b:SourceType>
    <b:Guid>{9F58D9C2-4C64-4B55-8BFA-320F0F59DFD9}</b:Guid>
    <b:Title>Studi AL Qur`an dan Hadits</b:Title>
    <b:Year>2014</b:Year>
    <b:City>Malang</b:City>
    <b:Publisher>UIN Maliki Press</b:Publisher>
    <b:Author>
      <b:Author>
        <b:NameList>
          <b:Person>
            <b:Last>Sumbulah</b:Last>
            <b:First>Umi</b:First>
          </b:Person>
        </b:NameList>
      </b:Author>
    </b:Author>
    <b:RefOrder>1</b:RefOrder>
  </b:Source>
  <b:Source>
    <b:Tag>AtT98</b:Tag>
    <b:SourceType>Book</b:SourceType>
    <b:Guid>{1DC7FA89-B242-41D8-85F1-88FEA743F752}</b:Guid>
    <b:Title>Sunan at-Tirmidzi</b:Title>
    <b:Year>1998</b:Year>
    <b:City>Beirut</b:City>
    <b:Publisher>Dar al-Ghorbi al-Islamy</b:Publisher>
    <b:Author>
      <b:Author>
        <b:NameList>
          <b:Person>
            <b:Last>At-Tirmidzi</b:Last>
            <b:Middle>bin Isa</b:Middle>
            <b:First>Muhammad</b:First>
          </b:Person>
        </b:NameList>
      </b:Author>
    </b:Author>
    <b:RefOrder>2</b:RefOrder>
  </b:Source>
  <b:Source>
    <b:Tag>Yaz</b:Tag>
    <b:SourceType>Book</b:SourceType>
    <b:Guid>{899F2CFE-3FE6-4E66-9C7C-6ECE8F71C06C}</b:Guid>
    <b:Title>Sunan Ibnu Majah</b:Title>
    <b:City>Saudi Arabia</b:City>
    <b:Publisher>Dar Ihya al-kutub al-Arobiyah</b:Publisher>
    <b:Author>
      <b:Author>
        <b:NameList>
          <b:Person>
            <b:Last>Yazid</b:Last>
            <b:Middle>Muhammad bin</b:Middle>
            <b:First>Abu Abdillah</b:First>
          </b:Person>
        </b:NameList>
      </b:Author>
    </b:Author>
    <b:RefOrder>3</b:RefOrder>
  </b:Source>
  <b:Source>
    <b:Tag>Abd00</b:Tag>
    <b:SourceType>Book</b:SourceType>
    <b:Guid>{D2D8323B-809C-474D-8219-BBB7777F68A1}</b:Guid>
    <b:Title>Sunan ad-Darimi</b:Title>
    <b:Year>2000</b:Year>
    <b:City>Saudi Arabia</b:City>
    <b:Publisher>Darul Mughni</b:Publisher>
    <b:Author>
      <b:Author>
        <b:NameList>
          <b:Person>
            <b:Last>Abdurrohman</b:Last>
            <b:Middle>Abdullah bin</b:Middle>
            <b:First>Abu Muhammad </b:First>
          </b:Person>
        </b:NameList>
      </b:Author>
    </b:Author>
    <b:RefOrder>4</b:RefOrder>
  </b:Source>
  <b:Source>
    <b:Tag>Mar15</b:Tag>
    <b:SourceType>JournalArticle</b:SourceType>
    <b:Guid>{4166ECAD-59CD-4E97-B514-BB5ED892A837}</b:Guid>
    <b:Title>Pemahaman dan Praktek Relasi Suami Istri Keluarga Muslim di Perum Reninggo Asri Kelurahan Gumilir Kabupaten Cilacap</b:Title>
    <b:Year>2015</b:Year>
    <b:City>Yogyakarta</b:City>
    <b:Author>
      <b:Author>
        <b:NameList>
          <b:Person>
            <b:Last>Ma'ruf</b:Last>
            <b:First>Rusdi</b:First>
          </b:Person>
        </b:NameList>
      </b:Author>
    </b:Author>
    <b:JournalName>al-Ahwal</b:JournalName>
    <b:Volume>VIII</b:Volume>
    <b:Issue>1</b:Issue>
    <b:RefOrder>5</b:RefOrder>
  </b:Source>
  <b:Source>
    <b:Tag>AlI17</b:Tag>
    <b:SourceType>BookSection</b:SourceType>
    <b:Guid>{D9A80BFD-25C4-4086-BB5C-27953766E376}</b:Guid>
    <b:Title>Kado Pernikahan</b:Title>
    <b:Year>2017</b:Year>
    <b:City>Jakarta</b:City>
    <b:Publisher>Qisthi Press</b:Publisher>
    <b:Author>
      <b:Author>
        <b:NameList>
          <b:Person>
            <b:Last>Al-Istanbuli</b:Last>
            <b:Middle>Mahdi</b:Middle>
            <b:First>Syaikh Mahmud</b:First>
          </b:Person>
        </b:NameList>
      </b:Author>
    </b:Author>
    <b:RefOrder>6</b:RefOrder>
  </b:Source>
  <b:Source>
    <b:Tag>Ihs08</b:Tag>
    <b:SourceType>Book</b:SourceType>
    <b:Guid>{CD9D213D-74F1-4378-95DA-4B5FDFA78E7B}</b:Guid>
    <b:Title>Tuntunan Praktis Rumah Tangga Bahagia</b:Title>
    <b:Year>2008</b:Year>
    <b:City>Surabaya</b:City>
    <b:Publisher>BP4-Jatim</b:Publisher>
    <b:Author>
      <b:Author>
        <b:NameList>
          <b:Person>
            <b:Last>Ihsan</b:Last>
          </b:Person>
        </b:NameList>
      </b:Author>
    </b:Author>
    <b:RefOrder>7</b:RefOrder>
  </b:Source>
  <b:Source>
    <b:Tag>Kau97</b:Tag>
    <b:SourceType>Book</b:SourceType>
    <b:Guid>{DFC9E0F6-BBF0-40AB-B50A-0899AFEE199B}</b:Guid>
    <b:Title>Membimbing Istri Mendampingi Suami</b:Title>
    <b:Year>1997</b:Year>
    <b:City>Yogyakarta</b:City>
    <b:Publisher>Mitra Usaha</b:Publisher>
    <b:Author>
      <b:Author>
        <b:NameList>
          <b:Person>
            <b:Last>Kauma</b:Last>
            <b:First>Fuad</b:First>
          </b:Person>
          <b:Person>
            <b:Last>Nipan</b:Last>
          </b:Person>
        </b:NameList>
      </b:Author>
    </b:Author>
    <b:RefOrder>8</b:RefOrder>
  </b:Source>
  <b:Source>
    <b:Tag>h88</b:Tag>
    <b:SourceType>Book</b:SourceType>
    <b:Guid>{FF36D56A-794A-44F6-8405-D4B1198FEF27}</b:Guid>
    <b:Title>Kamus Besar Bahasa Indonesia</b:Title>
    <b:Year>1988</b:Year>
    <b:City>Jakarta</b:City>
    <b:Publisher>Balai Pustaka</b:Publisher>
    <b:Author>
      <b:Author>
        <b:NameList>
          <b:Person>
            <b:Last>h</b:Last>
          </b:Person>
        </b:NameList>
      </b:Author>
    </b:Author>
    <b:RefOrder>9</b:RefOrder>
  </b:Source>
  <b:Source>
    <b:Tag>Qon20</b:Tag>
    <b:SourceType>JournalArticle</b:SourceType>
    <b:Guid>{14E5E5A1-715F-4727-9D31-ADF2CA287EE3}</b:Guid>
    <b:Title>Relasi Remaja-Orang Tua dan Ketika Teknologi Masuk di Dalamnya</b:Title>
    <b:Year>2020</b:Year>
    <b:JournalName>Buletin Psikologi</b:JournalName>
    <b:Author>
      <b:Author>
        <b:NameList>
          <b:Person>
            <b:Last>Qonitatin</b:Last>
            <b:First>Novi</b:First>
          </b:Person>
          <b:Person>
            <b:Last>Fathurochman</b:Last>
          </b:Person>
          <b:Person>
            <b:Last>Karowagiran</b:Last>
            <b:First>Badrun</b:First>
          </b:Person>
          <b:Person>
            <b:Last>Helmi</b:Last>
            <b:Middle>Fadilla</b:Middle>
            <b:First>Avin</b:First>
          </b:Person>
        </b:NameList>
      </b:Author>
    </b:Author>
    <b:RefOrder>10</b:RefOrder>
  </b:Source>
  <b:Source>
    <b:Tag>Soe03</b:Tag>
    <b:SourceType>Book</b:SourceType>
    <b:Guid>{5F241D5D-3E70-45A1-9E0F-BF3CB0A1662E}</b:Guid>
    <b:Title>Penelitian Hukum Normatif</b:Title>
    <b:Year>2003</b:Year>
    <b:City>Jakarta</b:City>
    <b:Publisher>Raja Grafindo Persada</b:Publisher>
    <b:Author>
      <b:Author>
        <b:NameList>
          <b:Person>
            <b:Last>Soekanto</b:Last>
            <b:First>Soerjono</b:First>
          </b:Person>
          <b:Person>
            <b:Last>Mamudji</b:Last>
            <b:First>Sri</b:First>
          </b:Person>
        </b:NameList>
      </b:Author>
    </b:Author>
    <b:RefOrder>11</b:RefOrder>
  </b:Source>
  <b:Source>
    <b:Tag>Mar10</b:Tag>
    <b:SourceType>Book</b:SourceType>
    <b:Guid>{31B1E2CF-4E67-41BF-805C-741CF3B92D10}</b:Guid>
    <b:Title>Penelitian Hukum</b:Title>
    <b:Year>2010</b:Year>
    <b:City>Jakarta</b:City>
    <b:Publisher>Kencana Prenada</b:Publisher>
    <b:Author>
      <b:Author>
        <b:NameList>
          <b:Person>
            <b:Last>Marzuki</b:Last>
            <b:Middle>Mahmud</b:Middle>
            <b:First>Peter</b:First>
          </b:Person>
        </b:NameList>
      </b:Author>
    </b:Author>
    <b:RefOrder>12</b:RefOrder>
  </b:Source>
  <b:Source>
    <b:Tag>Ami06</b:Tag>
    <b:SourceType>Book</b:SourceType>
    <b:Guid>{60B9648F-4D77-425F-972C-B544D6CC06A4}</b:Guid>
    <b:Title>Pengantar Metode Penelitian Hukum</b:Title>
    <b:Year>2006</b:Year>
    <b:City>Jakarta</b:City>
    <b:Publisher>PT. Raja Grafindo Persada</b:Publisher>
    <b:Author>
      <b:Author>
        <b:NameList>
          <b:Person>
            <b:Last>Amirudin</b:Last>
          </b:Person>
          <b:Person>
            <b:Last>Asikin</b:Last>
            <b:First>Zainal</b:First>
          </b:Person>
        </b:NameList>
      </b:Author>
    </b:Author>
    <b:RefOrder>13</b:RefOrder>
  </b:Source>
  <b:Source>
    <b:Tag>Ram20</b:Tag>
    <b:SourceType>InternetSite</b:SourceType>
    <b:Guid>{6A84B259-D2C5-41E9-9DA9-1B2012335022}</b:Guid>
    <b:Title>almanhaj</b:Title>
    <b:Author>
      <b:Author>
        <b:NameList>
          <b:Person>
            <b:Last>Ramadhani</b:Last>
            <b:Middle>Malik</b:Middle>
            <b:First>Abdul</b:First>
          </b:Person>
        </b:NameList>
      </b:Author>
    </b:Author>
    <b:YearAccessed>2020</b:YearAccessed>
    <b:MonthAccessed>Desember</b:MonthAccessed>
    <b:DayAccessed>12</b:DayAccessed>
    <b:URL>https://almanhaj.or.id/3721-rumah-membongkar-rahasia-lelaki.html</b:URL>
    <b:RefOrder>14</b:RefOrder>
  </b:Source>
  <b:Source>
    <b:Tag>AlM83</b:Tag>
    <b:SourceType>BookSection</b:SourceType>
    <b:Guid>{93EC60E2-4F32-4B46-81DA-C4EB15D5BB77}</b:Guid>
    <b:Title>Tahdzib Al Kamal Fii Al Asmaa'i Ar Rijal</b:Title>
    <b:Year>1983</b:Year>
    <b:City>Beirut</b:City>
    <b:Publisher>Muassasat Ar Risalah</b:Publisher>
    <b:Author>
      <b:Author>
        <b:NameList>
          <b:Person>
            <b:Last>Al Mizzi</b:Last>
            <b:Middle>Al Hajj Yusuf</b:Middle>
            <b:First>Jamaluddin Abi</b:First>
          </b:Person>
        </b:NameList>
      </b:Author>
    </b:Author>
    <b:RefOrder>15</b:RefOrder>
  </b:Source>
  <b:Source>
    <b:Tag>Bud10</b:Tag>
    <b:SourceType>Report</b:SourceType>
    <b:Guid>{1A4EB4FC-D5C4-48A2-9E95-2F539F45BEC1}</b:Guid>
    <b:Title>Kewajiban Suami Terhadap Isteri Sebagai Upaya Mewujudkan Keluarga Sakinah Menurut Imam Al-Ghazali dan Yusuf Al-Qardhawi</b:Title>
    <b:Year>2010</b:Year>
    <b:City>Yogyakarta</b:City>
    <b:Publisher>UIN Sunan Kalijaga</b:Publisher>
    <b:ThesisType>Skripsi</b:ThesisType>
    <b:Author>
      <b:Author>
        <b:NameList>
          <b:Person>
            <b:Last>Budiyono</b:Last>
          </b:Person>
        </b:NameList>
      </b:Author>
    </b:Author>
    <b:RefOrder>16</b:RefOrder>
  </b:Source>
  <b:Source>
    <b:Tag>AlQ88</b:Tag>
    <b:SourceType>Book</b:SourceType>
    <b:Guid>{6006A581-6C4A-48EE-A6FD-57117667021E}</b:Guid>
    <b:Title>Hadyul Islam Fatawi Mu'asyirah</b:Title>
    <b:Year>1988</b:Year>
    <b:Publisher>Darul Ma'arif</b:Publisher>
    <b:City>Lebanon</b:City>
    <b:Author>
      <b:Author>
        <b:NameList>
          <b:Person>
            <b:Last>Al-Qardhawi</b:Last>
            <b:First>Yusuf</b:First>
          </b:Person>
        </b:NameList>
      </b:Author>
    </b:Author>
    <b:RefOrder>17</b:RefOrder>
  </b:Source>
  <b:Source>
    <b:Tag>Nur19</b:Tag>
    <b:SourceType>JournalArticle</b:SourceType>
    <b:Guid>{1D2BBCDB-A6CE-43DB-BB13-FC989AE826E6}</b:Guid>
    <b:Title>Adab dan Pola Relasi Suami Istri</b:Title>
    <b:Year>2019</b:Year>
    <b:JournalName>Al-Qisthu</b:JournalName>
    <b:Author>
      <b:Author>
        <b:NameList>
          <b:Person>
            <b:Last>Nurdiansyah</b:Last>
            <b:First>Rifqi</b:First>
          </b:Person>
        </b:NameList>
      </b:Author>
    </b:Author>
    <b:RefOrder>18</b:RefOrder>
  </b:Source>
  <b:Source>
    <b:Tag>Hab201</b:Tag>
    <b:SourceType>Book</b:SourceType>
    <b:Guid>{86EC7766-7291-4C38-8E54-985E6FC5397B}</b:Guid>
    <b:Author>
      <b:Author>
        <b:NameList>
          <b:Person>
            <b:Last>Rahmat</b:Last>
            <b:First>Habibul</b:First>
          </b:Person>
        </b:NameList>
      </b:Author>
    </b:Author>
    <b:Title>Pembelajaran PAUD</b:Title>
    <b:Year>2020</b:Year>
    <b:City>Yogyakarta</b:City>
    <b:Publisher>Hijaz Pustakamandiri</b:Publisher>
    <b:RefOrder>1</b:RefOrder>
  </b:Source>
  <b:Source>
    <b:Tag>Hab20</b:Tag>
    <b:SourceType>Book</b:SourceType>
    <b:Guid>{44E26D3C-0985-40A4-9DC4-666F183B5278}</b:Guid>
    <b:Author>
      <b:Author>
        <b:NameList>
          <b:Person>
            <b:Last>Rahmat</b:Last>
            <b:First>Habibul</b:First>
          </b:Person>
        </b:NameList>
      </b:Author>
    </b:Author>
    <b:Title>Pembelajaran PAUD</b:Title>
    <b:Year>2020</b:Year>
    <b:City>Yogyakarta</b:City>
    <b:Publisher>Hijaz Pustakamandiri</b:Publisher>
    <b:RefOrder>8</b:RefOrder>
  </b:Source>
  <b:Source>
    <b:Tag>Muh21</b:Tag>
    <b:SourceType>Book</b:SourceType>
    <b:Guid>{A1F44E89-CBB0-47DC-958D-443E55253C24}</b:Guid>
    <b:Author>
      <b:Author>
        <b:NameList>
          <b:Person>
            <b:Last>Rammdhan</b:Last>
            <b:First>Muhammad</b:First>
          </b:Person>
        </b:NameList>
      </b:Author>
    </b:Author>
    <b:Title>Metode Penelitian</b:Title>
    <b:Year>2021</b:Year>
    <b:City>Surabaya</b:City>
    <b:Publisher>Cipta Media Nusantara</b:Publisher>
    <b:RefOrder>9</b:RefOrder>
  </b:Source>
  <b:Source>
    <b:Tag>Muh211</b:Tag>
    <b:SourceType>Book</b:SourceType>
    <b:Guid>{AADF4770-EB28-4E58-AEDC-B46C5739C4B1}</b:Guid>
    <b:Author>
      <b:Author>
        <b:NameList>
          <b:Person>
            <b:Last>Ramdhan</b:Last>
            <b:First>Muhammad</b:First>
          </b:Person>
        </b:NameList>
      </b:Author>
    </b:Author>
    <b:Title>Metode Penelitian</b:Title>
    <b:Year>2021</b:Year>
    <b:City>Surabaya</b:City>
    <b:Publisher>Cipta Media Nusantara</b:Publisher>
    <b:RefOrder>2</b:RefOrder>
  </b:Source>
  <b:Source>
    <b:Tag>Mar09</b:Tag>
    <b:SourceType>Book</b:SourceType>
    <b:Guid>{B135ECCD-49B6-482E-AC63-8CDD204E2849}</b:Guid>
    <b:Author>
      <b:Author>
        <b:NameList>
          <b:Person>
            <b:Last>Ma'rifatul</b:Last>
            <b:First>Munjiah</b:First>
          </b:Person>
        </b:NameList>
      </b:Author>
    </b:Author>
    <b:Title>Ilma Teori  dan Terapan</b:Title>
    <b:Year>2009</b:Year>
    <b:City>UIN Malam Press</b:City>
    <b:RefOrder>4</b:RefOrder>
  </b:Source>
  <b:Source>
    <b:Tag>DIn11</b:Tag>
    <b:SourceType>Book</b:SourceType>
    <b:Guid>{FCE07797-EB4C-473D-8A06-6B604BB72DBE}</b:Guid>
    <b:Author>
      <b:Author>
        <b:NameList>
          <b:Person>
            <b:Last>D.Indriana</b:Last>
          </b:Person>
        </b:NameList>
      </b:Author>
    </b:Author>
    <b:Title>Ragam Alat Bantu Media Pengajaran</b:Title>
    <b:Year>2011</b:Year>
    <b:City>Yogyakarta</b:City>
    <b:Publisher>Diva Press</b:Publisher>
    <b:RefOrder>5</b:RefOrder>
  </b:Source>
  <b:Source>
    <b:Tag>SAn12</b:Tag>
    <b:SourceType>Book</b:SourceType>
    <b:Guid>{8B48401E-4069-4AF3-BD9E-06A70F54D0A8}</b:Guid>
    <b:Author>
      <b:Author>
        <b:NameList>
          <b:Person>
            <b:Last>S.Anitah</b:Last>
          </b:Person>
        </b:NameList>
      </b:Author>
    </b:Author>
    <b:Title>Media Pembelajaran</b:Title>
    <b:Year>2012</b:Year>
    <b:City>Surakarta</b:City>
    <b:Publisher>Yuma Pustaka</b:Publisher>
    <b:RefOrder>6</b:RefOrder>
  </b:Source>
  <b:Source>
    <b:Tag>Ars13</b:Tag>
    <b:SourceType>Book</b:SourceType>
    <b:Guid>{CC770FF7-555B-4854-8079-F4F553786B2A}</b:Guid>
    <b:Author>
      <b:Author>
        <b:NameList>
          <b:Person>
            <b:Last>Azhar</b:Last>
            <b:First>Arsyad</b:First>
          </b:Person>
        </b:NameList>
      </b:Author>
    </b:Author>
    <b:Title>Media Pembelajaran</b:Title>
    <b:Year>2013</b:Year>
    <b:City>Jakarta</b:City>
    <b:Publisher>Raja Grafindo Persada</b:Publisher>
    <b:RefOrder>7</b:RefOrder>
  </b:Source>
  <b:Source>
    <b:Tag>Sug17</b:Tag>
    <b:SourceType>Book</b:SourceType>
    <b:Guid>{B1ECD45D-ADC6-4336-94C5-83D67E822731}</b:Guid>
    <b:Author>
      <b:Author>
        <b:NameList>
          <b:Person>
            <b:Last>Sugiono</b:Last>
          </b:Person>
        </b:NameList>
      </b:Author>
    </b:Author>
    <b:Title>Metode Penelitian Pendekatan Kuantitatif, Kualitatif dan R&amp;D</b:Title>
    <b:Year>2017</b:Year>
    <b:City>Bandung</b:City>
    <b:Publisher>Alfabeta</b:Publisher>
    <b:RefOrder>3</b:RefOrder>
  </b:Source>
  <b:Source>
    <b:Tag>Ayu18</b:Tag>
    <b:SourceType>JournalArticle</b:SourceType>
    <b:Guid>{E4039411-6D84-4C96-9B07-1773CA93FEE2}</b:Guid>
    <b:Title>Penggunaan Media Audio Visual Dalam Pembelajaran Anak Usia Dini</b:Title>
    <b:Year>2018</b:Year>
    <b:Author>
      <b:Author>
        <b:NameList>
          <b:Person>
            <b:Last>Fitria</b:Last>
            <b:First>Ayu</b:First>
          </b:Person>
        </b:NameList>
      </b:Author>
    </b:Author>
    <b:JournalName>Cakrawala Dini Jurnal Pndidikan Anak Usia Dini</b:JournalName>
    <b:RefOrder>1</b:RefOrder>
  </b:Source>
  <b:Source>
    <b:Tag>Das09</b:Tag>
    <b:SourceType>Book</b:SourceType>
    <b:Guid>{151934BF-DFE2-4EF0-B4E6-34D1C7573684}</b:Guid>
    <b:Author>
      <b:Author>
        <b:NameList>
          <b:Person>
            <b:Last>Dasmita</b:Last>
          </b:Person>
        </b:NameList>
      </b:Author>
    </b:Author>
    <b:Title>Psikologi Perkembangan Peserta Didik</b:Title>
    <b:JournalName>PT Remaja Rosdakarya</b:JournalName>
    <b:Year>2009</b:Year>
    <b:City>Bandung</b:City>
    <b:Publisher>PT Remaja Rosdakarya</b:Publisher>
    <b:RefOrder>2</b:RefOrder>
  </b:Source>
  <b:Source>
    <b:Tag>Sya14</b:Tag>
    <b:SourceType>Book</b:SourceType>
    <b:Guid>{E3144B4C-63C2-4F00-B710-72BBAD4A990B}</b:Guid>
    <b:Author>
      <b:Author>
        <b:NameList>
          <b:Person>
            <b:Last>Syah</b:Last>
            <b:First>Muhibbin</b:First>
          </b:Person>
        </b:NameList>
      </b:Author>
    </b:Author>
    <b:Title>Telaah Singkat Perkembangan Peserta Didik</b:Title>
    <b:JournalName>PT Raja Grafindo</b:JournalName>
    <b:Year>2014</b:Year>
    <b:City>Jakarta</b:City>
    <b:Publisher>PT Raja Grafindo Persada</b:Publisher>
    <b:RefOrder>3</b:RefOrder>
  </b:Source>
  <b:Source>
    <b:Tag>Sug09</b:Tag>
    <b:SourceType>Book</b:SourceType>
    <b:Guid>{0894F15F-BCE4-411B-AA54-ECA4D29BF3AB}</b:Guid>
    <b:Title>Pengasuhan Anak Dalam Keluarga</b:Title>
    <b:Year>2009</b:Year>
    <b:City>Jakarta</b:City>
    <b:Publisher>Erlangga</b:Publisher>
    <b:Author>
      <b:Author>
        <b:NameList>
          <b:Person>
            <b:Last>Iwan</b:Last>
            <b:First>Sugeng</b:First>
          </b:Person>
        </b:NameList>
      </b:Author>
    </b:Author>
    <b:RefOrder>4</b:RefOrder>
  </b:Source>
  <b:Source>
    <b:Tag>Sut12</b:Tag>
    <b:SourceType>Book</b:SourceType>
    <b:Guid>{9F9DDCD1-1DC5-4C80-9663-10DE2FA95694}</b:Guid>
    <b:Title>Analisis Sistem Informasi</b:Title>
    <b:Year>2012</b:Year>
    <b:Author>
      <b:Author>
        <b:NameList>
          <b:Person>
            <b:Last>Sutabri</b:Last>
          </b:Person>
        </b:NameList>
      </b:Author>
    </b:Author>
    <b:City>Yogyakarta</b:City>
    <b:Publisher>Andi</b:Publisher>
    <b:RefOrder>5</b:RefOrder>
  </b:Source>
  <b:Source>
    <b:Tag>Yud08</b:Tag>
    <b:SourceType>Book</b:SourceType>
    <b:Guid>{E1E02F3F-114B-4A54-968F-5A9B82A36194}</b:Guid>
    <b:Author>
      <b:Author>
        <b:NameList>
          <b:Person>
            <b:Last>Munadhi</b:Last>
            <b:First>Yudhi</b:First>
          </b:Person>
        </b:NameList>
      </b:Author>
    </b:Author>
    <b:Title>Media Pembelajaran Sebuah Pendekatan Baru</b:Title>
    <b:Year>2008</b:Year>
    <b:City>Jakarta</b:City>
    <b:Publisher>Gaung Persada</b:Publisher>
    <b:RefOrder>6</b:RefOrder>
  </b:Source>
  <b:Source>
    <b:Tag>DNo16</b:Tag>
    <b:SourceType>JournalArticle</b:SourceType>
    <b:Guid>{76B24FE8-D1A6-4DFC-A495-7E72E277A081}</b:Guid>
    <b:Author>
      <b:Author>
        <b:NameList>
          <b:Person>
            <b:Last>Nopiyanti</b:Last>
          </b:Person>
        </b:NameList>
      </b:Author>
    </b:Author>
    <b:Title>The Increase Of Early Chilbood Pre-Reading Ability Through Edutainment Method</b:Title>
    <b:Year>2016</b:Year>
    <b:RefOrder>1</b:RefOrder>
  </b:Source>
  <b:Source>
    <b:Tag>Ahm17</b:Tag>
    <b:SourceType>JournalArticle</b:SourceType>
    <b:Guid>{BF87ECBC-120C-4D2F-AD40-9682F2FD2E39}</b:Guid>
    <b:Author>
      <b:Author>
        <b:NameList>
          <b:Person>
            <b:Last>Qomarudin</b:Last>
            <b:First>Ahmad</b:First>
          </b:Person>
        </b:NameList>
      </b:Author>
    </b:Author>
    <b:Title>Penerapan Metode Bernyanyi Dalam Pembelajaran Mufrodat</b:Title>
    <b:JournalName>Jurnal Tawadhu</b:JournalName>
    <b:Year>2017</b:Year>
    <b:RefOrder>2</b:RefOrder>
  </b:Source>
  <b:Source>
    <b:Tag>Mad162</b:Tag>
    <b:SourceType>Book</b:SourceType>
    <b:Guid>{1723D506-EF5B-419C-A9F2-8ADDF15FFCB9}</b:Guid>
    <b:Author>
      <b:Author>
        <b:NameList>
          <b:Person>
            <b:Last>Madyawati</b:Last>
          </b:Person>
        </b:NameList>
      </b:Author>
    </b:Author>
    <b:Title>Strategi Pembangunan Bahasa Pada anak</b:Title>
    <b:Year>2016</b:Year>
    <b:City>Jakarta</b:City>
    <b:Publisher>Prenadamedia Group</b:Publisher>
    <b:RefOrder>3</b:RefOrder>
  </b:Source>
  <b:Source>
    <b:Tag>Ans09</b:Tag>
    <b:SourceType>Book</b:SourceType>
    <b:Guid>{4B7D4091-AD41-43E5-A5B5-3622AE812E07}</b:Guid>
    <b:Author>
      <b:Author>
        <b:NameList>
          <b:Person>
            <b:Last>Anshor</b:Last>
            <b:First>Ahmad</b:First>
            <b:Middle>Muthadi</b:Middle>
          </b:Person>
        </b:NameList>
      </b:Author>
    </b:Author>
    <b:Title>Pengajaran Bahasa Arab Media dan Metode-Metodenya</b:Title>
    <b:Year>2009</b:Year>
    <b:City>Yogyakarta</b:City>
    <b:Publisher>Teras</b:Publisher>
    <b:RefOrder>4</b:RefOrder>
  </b:Source>
  <b:Source>
    <b:Tag>Azh091</b:Tag>
    <b:SourceType>Book</b:SourceType>
    <b:Guid>{8C95B56E-0BBB-403A-B7DF-871B4D777A16}</b:Guid>
    <b:Author>
      <b:Author>
        <b:NameList>
          <b:Person>
            <b:Last>Arsyad</b:Last>
            <b:First>Azhar</b:First>
          </b:Person>
        </b:NameList>
      </b:Author>
    </b:Author>
    <b:Title>Bahasa Arab dan Metode Pembelajarannya</b:Title>
    <b:Year>2009</b:Year>
    <b:City>Yogyakarta</b:City>
    <b:Publisher>Pustaka Pelajar</b:Publisher>
    <b:RefOrder>5</b:RefOrder>
  </b:Source>
  <b:Source>
    <b:Tag>Mol10</b:Tag>
    <b:SourceType>Book</b:SourceType>
    <b:Guid>{80B7BAA7-4773-4014-A4FD-5F6EE7E0EFF1}</b:Guid>
    <b:Author>
      <b:Author>
        <b:NameList>
          <b:Person>
            <b:Last>Moleong</b:Last>
            <b:First>L</b:First>
          </b:Person>
        </b:NameList>
      </b:Author>
    </b:Author>
    <b:Title>Metodologi Penelitian Kualitatif</b:Title>
    <b:Year>2010</b:Year>
    <b:City>Bandung</b:City>
    <b:Publisher>Remaja Rosdakarya</b:Publisher>
    <b:RefOrder>6</b:RefOrder>
  </b:Source>
  <b:Source>
    <b:Tag>Sug15</b:Tag>
    <b:SourceType>Book</b:SourceType>
    <b:Guid>{A453F3C9-D545-4143-8FC9-534EC6492447}</b:Guid>
    <b:Author>
      <b:Author>
        <b:NameList>
          <b:Person>
            <b:Last>Sugiyono</b:Last>
          </b:Person>
        </b:NameList>
      </b:Author>
    </b:Author>
    <b:Title>Metode Penelitian Kualitatif, dan R&amp;D</b:Title>
    <b:Year>2015</b:Year>
    <b:City>Bandung</b:City>
    <b:Publisher>Alfabeta</b:Publisher>
    <b:RefOrder>7</b:RefOrder>
  </b:Source>
  <b:Source>
    <b:Tag>Ahm88</b:Tag>
    <b:SourceType>Book</b:SourceType>
    <b:Guid>{0E235C73-B7DD-49EA-944B-04112F0EBD9F}</b:Guid>
    <b:Author>
      <b:Author>
        <b:NameList>
          <b:Person>
            <b:Last>Denffer</b:Last>
            <b:First>Ahmad</b:First>
            <b:Middle>Von</b:Middle>
          </b:Person>
        </b:NameList>
      </b:Author>
    </b:Author>
    <b:Title>Ilmu Al-Quran</b:Title>
    <b:Year>1988</b:Year>
    <b:City>Jakarta</b:City>
    <b:Publisher>CV Rajawali</b:Publisher>
    <b:RefOrder>1</b:RefOrder>
  </b:Source>
  <b:Source>
    <b:Tag>Win14</b:Tag>
    <b:SourceType>JournalArticle</b:SourceType>
    <b:Guid>{581D56AD-F6C3-47AD-BEC7-7454BE4221D2}</b:Guid>
    <b:Title>Studi deskriptip tentang pengeloaan pembelajaran Al Quran</b:Title>
    <b:Year>2014</b:Year>
    <b:Author>
      <b:Author>
        <b:NameList>
          <b:Person>
            <b:Last>Winarti</b:Last>
            <b:First>Wina</b:First>
          </b:Person>
        </b:NameList>
      </b:Author>
    </b:Author>
    <b:JournalName>pendidikan agam islam</b:JournalName>
    <b:RefOrder>2</b:RefOrder>
  </b:Source>
  <b:Source>
    <b:Tag>Maj14</b:Tag>
    <b:SourceType>JournalArticle</b:SourceType>
    <b:Guid>{15515E73-8E73-404A-A666-AB5A5ED42E6D}</b:Guid>
    <b:Author>
      <b:Author>
        <b:NameList>
          <b:Person>
            <b:Last>Majid</b:Last>
            <b:First>A</b:First>
          </b:Person>
        </b:NameList>
      </b:Author>
    </b:Author>
    <b:Title>Belajar dan Pembelajaran</b:Title>
    <b:JournalName>Pendidikan Agama Islam</b:JournalName>
    <b:Year>2014</b:Year>
    <b:RefOrder>3</b:RefOrder>
  </b:Source>
  <b:Source>
    <b:Tag>Rus12</b:Tag>
    <b:SourceType>Book</b:SourceType>
    <b:Guid>{64201128-122E-48CB-87FA-9083A1233689}</b:Guid>
    <b:Author>
      <b:Author>
        <b:NameList>
          <b:Person>
            <b:Last>Rusman</b:Last>
          </b:Person>
        </b:NameList>
      </b:Author>
    </b:Author>
    <b:Title>model model pembelajaran</b:Title>
    <b:Year>2012</b:Year>
    <b:City>Depok</b:City>
    <b:Publisher>Raja Grafindo Persada</b:Publisher>
    <b:RefOrder>4</b:RefOrder>
  </b:Source>
  <b:Source>
    <b:Tag>Fau21</b:Tag>
    <b:SourceType>Book</b:SourceType>
    <b:Guid>{6C95F75B-B247-469B-B565-96FA5FFAC1EE}</b:Guid>
    <b:Title>menyiapkan satuan paud dalam kondidi darurat</b:Title>
    <b:Year>2021</b:Year>
    <b:City>Madiun</b:City>
    <b:Publisher>Bayfa Cendekia</b:Publisher>
    <b:Author>
      <b:Author>
        <b:NameList>
          <b:Person>
            <b:Last>Fauziah</b:Last>
          </b:Person>
        </b:NameList>
      </b:Author>
    </b:Author>
    <b:RefOrder>5</b:RefOrder>
  </b:Source>
  <b:Source>
    <b:Tag>LMo10</b:Tag>
    <b:SourceType>Book</b:SourceType>
    <b:Guid>{E85E7595-DDD2-4EDC-B1A6-3FEBFC72C8EE}</b:Guid>
    <b:Author>
      <b:Author>
        <b:NameList>
          <b:Person>
            <b:Last>Moleong</b:Last>
            <b:First>L.</b:First>
          </b:Person>
        </b:NameList>
      </b:Author>
    </b:Author>
    <b:Title>Metodo;ogi Penelitian Kualitatif</b:Title>
    <b:Year>2010</b:Year>
    <b:City>Bandung</b:City>
    <b:Publisher>REmaja Rosdakarya</b:Publisher>
    <b:RefOrder>6</b:RefOrder>
  </b:Source>
  <b:Source>
    <b:Tag>Sug12</b:Tag>
    <b:SourceType>Book</b:SourceType>
    <b:Guid>{8605C3B4-AC09-4AF4-9CEF-2F66FB8DBB05}</b:Guid>
    <b:Author>
      <b:Author>
        <b:NameList>
          <b:Person>
            <b:Last>Sugiyono</b:Last>
          </b:Person>
        </b:NameList>
      </b:Author>
    </b:Author>
    <b:Title>Memahami Penelitian Kualitatif</b:Title>
    <b:Year>2012</b:Year>
    <b:City>Bandung</b:City>
    <b:Publisher>Alfabeta</b:Publisher>
    <b:RefOrder>7</b:RefOrder>
  </b:Source>
  <b:Source>
    <b:Tag>DYS17</b:Tag>
    <b:SourceType>JournalArticle</b:SourceType>
    <b:Guid>{733F2353-DA95-4858-A5B2-26E8289936AF}</b:Guid>
    <b:Author>
      <b:Author>
        <b:NameList>
          <b:Person>
            <b:Last>Sari</b:Last>
            <b:First>D.</b:First>
            <b:Middle>Y</b:Middle>
          </b:Person>
        </b:NameList>
      </b:Author>
    </b:Author>
    <b:Title>Pola Makan dan Status Gizi</b:Title>
    <b:JournalName>Jurnal Pendidikan Teknik Boga</b:JournalName>
    <b:Year>2017</b:Year>
    <b:RefOrder>1</b:RefOrder>
  </b:Source>
  <b:Source>
    <b:Tag>Amr13</b:Tag>
    <b:SourceType>JournalArticle</b:SourceType>
    <b:Guid>{E7924CC9-AD2E-47AD-8889-49EA2120A17B}</b:Guid>
    <b:Title>Perkembangan moral anak usia sekolah </b:Title>
    <b:Year>2013</b:Year>
    <b:Author>
      <b:Author>
        <b:NameList>
          <b:Person>
            <b:Last>Amrah</b:Last>
          </b:Person>
        </b:NameList>
      </b:Author>
    </b:Author>
    <b:JournalName>urnal Publikasi Pendidikan</b:JournalName>
    <b:Pages>20-25</b:Pages>
    <b:RefOrder>2</b:RefOrder>
  </b:Source>
  <b:Source>
    <b:Tag>Fes10</b:Tag>
    <b:SourceType>Book</b:SourceType>
    <b:Guid>{DDA27C7D-A9F2-4147-833A-F1D85C00913C}</b:Guid>
    <b:Author>
      <b:Author>
        <b:NameList>
          <b:Person>
            <b:Last>Festiana</b:Last>
            <b:First>D</b:First>
            <b:Middle>Asih dan</b:Middle>
          </b:Person>
        </b:NameList>
      </b:Author>
    </b:Author>
    <b:Title>Melakukan Perencanaan Hidangan Harian Untuk</b:Title>
    <b:Year>2010</b:Year>
    <b:City>Yogyakarta</b:City>
    <b:Publisher>SMKN6 Yogyakarta</b:Publisher>
    <b:RefOrder>4</b:RefOrder>
  </b:Source>
  <b:Source>
    <b:Tag>RAu01</b:Tag>
    <b:SourceType>Book</b:SourceType>
    <b:Guid>{4CF82A29-DC91-4C60-96C9-5173E95F92E4}</b:Guid>
    <b:Author>
      <b:Author>
        <b:NameList>
          <b:Person>
            <b:Last>Aulina</b:Last>
            <b:First>R</b:First>
          </b:Person>
        </b:NameList>
      </b:Author>
    </b:Author>
    <b:Title>Gizi dan Pengolahan Pangan</b:Title>
    <b:Year>2001</b:Year>
    <b:City>Yogyakarta</b:City>
    <b:Publisher>Adicita Karya Nusa.</b:Publisher>
    <b:RefOrder>5</b:RefOrder>
  </b:Source>
  <b:Source>
    <b:Tag>MAd14</b:Tag>
    <b:SourceType>Book</b:SourceType>
    <b:Guid>{A5551CED-3F3D-4F86-8DA5-52C98B639C66}</b:Guid>
    <b:Author>
      <b:Author>
        <b:NameList>
          <b:Person>
            <b:Last>Wirjatmadi</b:Last>
            <b:First>M</b:First>
            <b:Middle>Adriani dan</b:Middle>
          </b:Person>
        </b:NameList>
      </b:Author>
    </b:Author>
    <b:Title>Gizi dan Kesehatan Balita</b:Title>
    <b:Year>2014</b:Year>
    <b:City>Jakarta</b:City>
    <b:Publisher>kharisma putra utama</b:Publisher>
    <b:RefOrder>3</b:RefOrder>
  </b:Source>
  <b:Source>
    <b:Tag>Bal13</b:Tag>
    <b:SourceType>Book</b:SourceType>
    <b:Guid>{7285481E-F72B-4AF9-ACB1-41F765C49373}</b:Guid>
    <b:Author>
      <b:Author>
        <b:NameList>
          <b:Person>
            <b:Last>RI</b:Last>
            <b:First>Balitbang</b:First>
            <b:Middle>Kemenkes</b:Middle>
          </b:Person>
        </b:NameList>
      </b:Author>
    </b:Author>
    <b:Title>Riset Kesehatan Dasar</b:Title>
    <b:Year>2013</b:Year>
    <b:City>Jakarta</b:City>
    <b:Publisher>RISKESDAS 2013.</b:Publisher>
    <b:RefOrder>6</b:RefOrder>
  </b:Source>
  <b:Source>
    <b:Tag>Cop17</b:Tag>
    <b:SourceType>JournalArticle</b:SourceType>
    <b:Guid>{7D29FAB6-E08A-4F20-B951-68E7E528AA1B}</b:Guid>
    <b:Title>Jurnal Gizi Indonesia (The Indonesian Journal of Nutrition)</b:Title>
    <b:Year>2017</b:Year>
    <b:Author>
      <b:Author>
        <b:NameList>
          <b:Person>
            <b:Last>Copyright</b:Last>
          </b:Person>
        </b:NameList>
      </b:Author>
    </b:Author>
    <b:JournalName> The Indonesian Journal of Nutrition</b:JournalName>
    <b:Pages>6</b:Pages>
    <b:RefOrder>7</b:RefOrder>
  </b:Source>
  <b:Source>
    <b:Tag>Ver15</b:Tag>
    <b:SourceType>JournalArticle</b:SourceType>
    <b:Guid>{2F8DF360-B9CE-4830-AAA1-1764668CA976}</b:Guid>
    <b:Author>
      <b:Author>
        <b:NameList>
          <b:Person>
            <b:Last>B</b:Last>
            <b:First>Verawati</b:First>
          </b:Person>
        </b:NameList>
      </b:Author>
    </b:Author>
    <b:Title>Pengaruh pangan sumber serat dan</b:Title>
    <b:JournalName>Pengaruh pendidikan gizi terhadap pengetahuan, praktik gizi seimbang</b:JournalName>
    <b:Year>2015</b:Year>
    <b:RefOrder>8</b:RefOrder>
  </b:Source>
  <b:Source>
    <b:Tag>Ani14</b:Tag>
    <b:SourceType>JournalArticle</b:SourceType>
    <b:Guid>{72893747-8358-4C3C-8397-D98C07DAF26E}</b:Guid>
    <b:Author>
      <b:Author>
        <b:NameList>
          <b:Person>
            <b:Last>N</b:Last>
            <b:First>Anindita</b:First>
          </b:Person>
        </b:NameList>
      </b:Author>
    </b:Author>
    <b:Title>Pengaruh penyuluhan gizi terhadap </b:Title>
    <b:JournalName>Pengaruh pendidikan gizi terhadap pengetahuan, praktik gizi seimbang </b:JournalName>
    <b:Year>2014</b:Year>
    <b:RefOrder>9</b:RefOrder>
  </b:Source>
  <b:Source>
    <b:Tag>Ani141</b:Tag>
    <b:SourceType>JournalArticle</b:SourceType>
    <b:Guid>{AA531C0F-A1E1-4394-827F-AE0B6C118F86}</b:Guid>
    <b:Author>
      <b:Author>
        <b:NameList>
          <b:Person>
            <b:Last>N</b:Last>
            <b:First>Anindita</b:First>
          </b:Person>
        </b:NameList>
      </b:Author>
    </b:Author>
    <b:Title>Pengaruh penyuluhan gizi terhadap </b:Title>
    <b:JournalName>Institut Pertanian Bogor</b:JournalName>
    <b:Year>2014</b:Year>
    <b:RefOrder>10</b:RefOrder>
  </b:Source>
  <b:Source>
    <b:Tag>Dir14</b:Tag>
    <b:SourceType>JournalArticle</b:SourceType>
    <b:Guid>{857E9756-C1DE-45A7-8E1F-8A3B20BDEBBC}</b:Guid>
    <b:Author>
      <b:Author>
        <b:NameList>
          <b:Person>
            <b:Last>Ibu</b:Last>
            <b:First>Direktorat</b:First>
            <b:Middle>Jenderal Bina Gizi dan Kesehatan</b:Middle>
          </b:Person>
        </b:NameList>
      </b:Author>
    </b:Author>
    <b:Title>Pedoman Gizi Seimbang</b:Title>
    <b:JournalName>Kementrian Kesehatan RI</b:JournalName>
    <b:Year>2014</b:Year>
    <b:RefOrder>11</b:RefOrder>
  </b:Source>
  <b:Source>
    <b:Tag>Abd14</b:Tag>
    <b:SourceType>Book</b:SourceType>
    <b:Guid>{CFCF3051-7994-4BC5-91CD-EF8D3E201C13}</b:Guid>
    <b:Author>
      <b:Author>
        <b:NameList>
          <b:Person>
            <b:Last>Abdullah</b:Last>
            <b:First>Mulat</b:First>
            <b:Middle>wigati</b:Middle>
          </b:Person>
        </b:NameList>
      </b:Author>
    </b:Author>
    <b:Title>Sosiologi</b:Title>
    <b:Year>2014</b:Year>
    <b:City>Jakarta</b:City>
    <b:Publisher>PT Grasindo</b:Publisher>
    <b:RefOrder>1</b:RefOrder>
  </b:Source>
  <b:Source>
    <b:Tag>Ham20</b:Tag>
    <b:SourceType>Book</b:SourceType>
    <b:Guid>{42156D54-800E-414B-A808-AF921EBF9A20}</b:Guid>
    <b:Author>
      <b:Author>
        <b:NameList>
          <b:Person>
            <b:Last>Hamid</b:Last>
          </b:Person>
        </b:NameList>
      </b:Author>
    </b:Author>
    <b:Title>Menyiapkan Pembelajaran Di Masa Pandemic</b:Title>
    <b:Year>2020</b:Year>
    <b:Publisher>Kementrian Pendidikan Dan Kebudayaan</b:Publisher>
    <b:RefOrder>2</b:RefOrder>
  </b:Source>
  <b:Source>
    <b:Tag>Suh20</b:Tag>
    <b:SourceType>JournalArticle</b:SourceType>
    <b:Guid>{48A97AAD-9DB9-465D-9E13-3C3BFBAD49B0}</b:Guid>
    <b:Author>
      <b:Author>
        <b:NameList>
          <b:Person>
            <b:Last>Suhendro</b:Last>
          </b:Person>
        </b:NameList>
      </b:Author>
    </b:Author>
    <b:Title>Strategi Pembelajaran Pendidikan Anak Usia Dini Di Masa Pandemi Covid-19</b:Title>
    <b:Year>2020</b:Year>
    <b:JournalName>Jurnal Golden Age</b:JournalName>
    <b:Pages>133-140</b:Pages>
    <b:RefOrder>3</b:RefOrder>
  </b:Source>
  <b:Source>
    <b:Tag>Som12</b:Tag>
    <b:SourceType>Book</b:SourceType>
    <b:Guid>{3899736B-140E-4F99-83F0-20F33A40E48E}</b:Guid>
    <b:Title>Manajemen Supervisi dan Kepemimpinan Kepala Sekolah</b:Title>
    <b:Year>2012</b:Year>
    <b:Author>
      <b:Author>
        <b:NameList>
          <b:Person>
            <b:Last>Somad</b:Last>
            <b:First>R</b:First>
            <b:Middle>dkk</b:Middle>
          </b:Person>
        </b:NameList>
      </b:Author>
    </b:Author>
    <b:City>Bandung</b:City>
    <b:Publisher>Alfabeta</b:Publisher>
    <b:RefOrder>4</b:RefOrder>
  </b:Source>
  <b:Source>
    <b:Tag>DrS21</b:Tag>
    <b:SourceType>Book</b:SourceType>
    <b:Guid>{1369A29B-72C7-482B-9AF9-FE14E67AAE1B}</b:Guid>
    <b:Author>
      <b:Author>
        <b:NameList>
          <b:Person>
            <b:Last>dkk</b:Last>
            <b:First>Dr.Sulistyorini</b:First>
          </b:Person>
        </b:NameList>
      </b:Author>
    </b:Author>
    <b:Title>Supervisi Pendidikan</b:Title>
    <b:Year>2021</b:Year>
    <b:City>Bengkalis-Riau</b:City>
    <b:Publisher>Perpustakaan Nasional RI</b:Publisher>
    <b:RefOrder>7</b:RefOrder>
  </b:Source>
  <b:Source>
    <b:Tag>Sul21</b:Tag>
    <b:SourceType>Book</b:SourceType>
    <b:Guid>{D9CA2E9E-0A1E-4FA2-A496-72ABFE00D976}</b:Guid>
    <b:Author>
      <b:Author>
        <b:NameList>
          <b:Person>
            <b:Last>Sulistyorin</b:Last>
            <b:First>Johan</b:First>
            <b:Middle>Andriesgo,Warda Indadihayati,Balthasar,A.Suradi</b:Middle>
          </b:Person>
        </b:NameList>
      </b:Author>
    </b:Author>
    <b:Title>Supervisi Pendidikan</b:Title>
    <b:Year>2021</b:Year>
    <b:City>Bengkalis-Riau</b:City>
    <b:Publisher>Perpustakaan Nasional RI</b:Publisher>
    <b:RefOrder>8</b:RefOrder>
  </b:Source>
  <b:Source>
    <b:Tag>Sul211</b:Tag>
    <b:SourceType>Book</b:SourceType>
    <b:Guid>{3EC1EE53-BD09-4D1F-A3BA-EFD18494513D}</b:Guid>
    <b:Author>
      <b:Author>
        <b:NameList>
          <b:Person>
            <b:Last>Sulistyorini</b:Last>
            <b:First>Johan</b:First>
            <b:Middle>Andriesgo, Warda Indadihayati,Baltasar Watunglawar, A.Suradi,Maviati,Aisyah Nuramini,Sri Wahyuningsih,Edi Purnomo,Roso Sugiyanto</b:Middle>
          </b:Person>
        </b:NameList>
      </b:Author>
    </b:Author>
    <b:Title>Supervisi Pendidikan</b:Title>
    <b:Year>2021</b:Year>
    <b:City>Bengkalis-Riau</b:City>
    <b:Publisher>Perpustakaan Nasional RI</b:Publisher>
    <b:RefOrder>1</b:RefOrder>
  </b:Source>
  <b:Source>
    <b:Tag>Nur21</b:Tag>
    <b:SourceType>JournalArticle</b:SourceType>
    <b:Guid>{71B3AB05-DA24-4723-861C-B81D08CE602C}</b:Guid>
    <b:Author>
      <b:Author>
        <b:NameList>
          <b:Person>
            <b:Last>Nurmajaya</b:Last>
            <b:First>B.F.</b:First>
          </b:Person>
        </b:NameList>
      </b:Author>
    </b:Author>
    <b:Title>Kompetensi Guru Dalam Merancang Rencana Pelaksanaan Pembelajaran</b:Title>
    <b:Year>2021</b:Year>
    <b:JournalName>Jurnal Pengabdian 3(11)</b:JournalName>
    <b:Pages>89-95</b:Pages>
    <b:RefOrder>5</b:RefOrder>
  </b:Source>
  <b:Source>
    <b:Tag>Sya20</b:Tag>
    <b:SourceType>JournalArticle</b:SourceType>
    <b:Guid>{63D531A3-13EC-4FB7-A552-4DAC99E853C1}</b:Guid>
    <b:Author>
      <b:Author>
        <b:NameList>
          <b:Person>
            <b:Last>Syaodih</b:Last>
            <b:First>E.,Kurniawati,L,Handayani,H.,Setiawan,D.,&amp;</b:First>
            <b:Middle>Suhendra,I</b:Middle>
          </b:Person>
        </b:NameList>
      </b:Author>
    </b:Author>
    <b:Title>Pelatihan Keterampilan Guru dalam Membuat Perencanaan Pembelajaran Sains Anak Usia Dini</b:Title>
    <b:JournalName>Pengabdian Pada Masyarakat, 5(2)</b:JournalName>
    <b:Year>2020</b:Year>
    <b:Pages>519-528</b:Pages>
    <b:RefOrder>6</b:RefOrder>
  </b:Source>
  <b:Source>
    <b:Tag>Ram10</b:Tag>
    <b:SourceType>Book</b:SourceType>
    <b:Guid>{C228A371-F122-44AF-8AFB-AAED90B9D502}</b:Guid>
    <b:Author>
      <b:Author>
        <b:NameList>
          <b:Person>
            <b:Last>Ramayulis</b:Last>
            <b:First>S.</b:First>
            <b:Middle>N.</b:Middle>
          </b:Person>
        </b:NameList>
      </b:Author>
    </b:Author>
    <b:Title>Filsafat Pendidikan Islam: Telaah Sistem Pendidikan dan Pemikiran Para Tokohnya</b:Title>
    <b:Year>2010</b:Year>
    <b:City>Jakarta</b:City>
    <b:Publisher>Kalam Mulia</b:Publisher>
    <b:RefOrder>15</b:RefOrder>
  </b:Source>
  <b:Source>
    <b:Tag>AsS08</b:Tag>
    <b:SourceType>Book</b:SourceType>
    <b:Guid>{2FC4EBC4-9AA4-45A8-8636-0CFEB2E8787B}</b:Guid>
    <b:Title>Sebab Turunnya Ayat Al-Qur’an</b:Title>
    <b:Year>2008</b:Year>
    <b:City>Jakarta</b:City>
    <b:Publisher>Gema Insani</b:Publisher>
    <b:Author>
      <b:Author>
        <b:NameList>
          <b:Person>
            <b:Last>As-Suyuthi</b:Last>
            <b:First>Jalaluddin</b:First>
          </b:Person>
        </b:NameList>
      </b:Author>
    </b:Author>
    <b:RefOrder>16</b:RefOrder>
  </b:Source>
  <b:Source>
    <b:Tag>Ibn</b:Tag>
    <b:SourceType>Book</b:SourceType>
    <b:Guid>{5F1C868E-7006-4711-A382-E74144CBC1BE}</b:Guid>
    <b:Title>Tafsir Ibnu Katsir</b:Title>
    <b:City>Bandung</b:City>
    <b:Publisher>Sinar Baru Algesindo</b:Publisher>
    <b:Author>
      <b:Author>
        <b:NameList>
          <b:Person>
            <b:Last>Ibnu Kasir</b:Last>
            <b:First>Al-Imam Abul FidaIsma’il Ad-Dimasyqi</b:First>
          </b:Person>
        </b:NameList>
      </b:Author>
    </b:Author>
    <b:RefOrder>17</b:RefOrder>
  </b:Source>
  <b:Source>
    <b:Tag>Ham84</b:Tag>
    <b:SourceType>Book</b:SourceType>
    <b:Guid>{1EF26CAD-AD9B-4760-A572-0AAEA32BDD2E}</b:Guid>
    <b:Author>
      <b:Author>
        <b:NameList>
          <b:Person>
            <b:Last>Hamka</b:Last>
          </b:Person>
        </b:NameList>
      </b:Author>
    </b:Author>
    <b:Title>Tasir Al-Azhar Juz  XI</b:Title>
    <b:Year>1984</b:Year>
    <b:City>Jakarta</b:City>
    <b:Publisher>Pustaka Panjimas</b:Publisher>
    <b:RefOrder>18</b:RefOrder>
  </b:Source>
  <b:Source>
    <b:Tag>Abd08</b:Tag>
    <b:SourceType>Book</b:SourceType>
    <b:Guid>{E5ED7A27-A6FB-43C2-8C3C-6E50FF8DFB80}</b:Guid>
    <b:Author>
      <b:Author>
        <b:NameList>
          <b:Person>
            <b:Last>Abdullah</b:Last>
            <b:First>Syaikh</b:First>
            <b:Middle>Muhammad bin</b:Middle>
          </b:Person>
        </b:NameList>
      </b:Author>
    </b:Author>
    <b:Title>Tafsir Ibnu Katsir Jilid 4</b:Title>
    <b:Year>2008</b:Year>
    <b:City>Bogor</b:City>
    <b:Publisher>Pustaka Imam asy-Syafi’i</b:Publisher>
    <b:RefOrder>19</b:RefOrder>
  </b:Source>
  <b:Source>
    <b:Tag>Sam02</b:Tag>
    <b:SourceType>Book</b:SourceType>
    <b:Guid>{9887EAC4-62C1-4F39-8E8D-1C2A086BA7C3}</b:Guid>
    <b:Author>
      <b:Author>
        <b:NameList>
          <b:Person>
            <b:Last>Samsul</b:Last>
            <b:First>N.</b:First>
          </b:Person>
        </b:NameList>
      </b:Author>
    </b:Author>
    <b:Title>Filsafat Pendidikan Islam: Pendekatan Historis, Teoritis dan Praktis</b:Title>
    <b:Year>2002</b:Year>
    <b:City>Jakarta</b:City>
    <b:Publisher>Ciputat Pers</b:Publisher>
    <b:RefOrder>20</b:RefOrder>
  </b:Source>
  <b:Source>
    <b:Tag>MRa15</b:Tag>
    <b:SourceType>JournalArticle</b:SourceType>
    <b:Guid>{0766F5B0-B34D-4FE8-BDD3-BFF173DEA303}</b:Guid>
    <b:Author>
      <b:Author>
        <b:NameList>
          <b:Person>
            <b:Last>Ramli</b:Last>
            <b:First>M.</b:First>
          </b:Person>
        </b:NameList>
      </b:Author>
    </b:Author>
    <b:Title>Hakikat Pendidik dan Peserta Didik</b:Title>
    <b:JournalName>Tarbiyah Islamiyah: Jurnal Ilmiah Pendidikan Agama Islam</b:JournalName>
    <b:Year>2015</b:Year>
    <b:Pages>7-8</b:Pages>
    <b:RefOrder>21</b:RefOrder>
  </b:Source>
  <b:Source>
    <b:Tag>Bad11</b:Tag>
    <b:SourceType>Book</b:SourceType>
    <b:Guid>{44CCAC05-7CA3-42C8-9D1A-5774B1140BBE}</b:Guid>
    <b:Title>Kamus Bahasa Indonesia Untuk Pelajar</b:Title>
    <b:Year>2011</b:Year>
    <b:Author>
      <b:Author>
        <b:NameList>
          <b:Person>
            <b:Last>BPPB</b:Last>
          </b:Person>
        </b:NameList>
      </b:Author>
    </b:Author>
    <b:City>Jakarta</b:City>
    <b:Publisher>TIM BPPB</b:Publisher>
    <b:RefOrder>22</b:RefOrder>
  </b:Source>
  <b:Source>
    <b:Tag>alF97</b:Tag>
    <b:SourceType>Book</b:SourceType>
    <b:Guid>{EFC67510-CEC5-4305-A07D-B8EF74F18C19}</b:Guid>
    <b:Title>Al-Manhaj Al-Ta’limiyyah</b:Title>
    <b:Year>1997</b:Year>
    <b:City>Tripoli</b:City>
    <b:Publisher>al-Jamiah al-Maftuhah</b:Publisher>
    <b:Author>
      <b:Author>
        <b:NameList>
          <b:Person>
            <b:Last>al Faluqi</b:Last>
            <b:First> Muhammad Hashim</b:First>
          </b:Person>
        </b:NameList>
      </b:Author>
    </b:Author>
    <b:RefOrder>23</b:RefOrder>
  </b:Source>
  <b:Source>
    <b:Tag>Sya10</b:Tag>
    <b:SourceType>Book</b:SourceType>
    <b:Guid>{FC9E35C1-D57C-47DA-A841-18805B21AC83}</b:Guid>
    <b:Title>Psikologi Pendidikan</b:Title>
    <b:Year>2010</b:Year>
    <b:City>Bandung</b:City>
    <b:Publisher>Rosdakarya</b:Publisher>
    <b:Author>
      <b:Author>
        <b:NameList>
          <b:Person>
            <b:Last>Syah</b:Last>
            <b:First>Muhibbin</b:First>
          </b:Person>
        </b:NameList>
      </b:Author>
    </b:Author>
    <b:RefOrder>24</b:RefOrder>
  </b:Source>
  <b:Source>
    <b:Tag>Dep05</b:Tag>
    <b:SourceType>Book</b:SourceType>
    <b:Guid>{17357744-F214-45C1-8BA9-B6FA0537377C}</b:Guid>
    <b:Author>
      <b:Author>
        <b:NameList>
          <b:Person>
            <b:Last>Departemen Agama</b:Last>
            <b:First>RI</b:First>
          </b:Person>
        </b:NameList>
      </b:Author>
    </b:Author>
    <b:Title>Al-Qur’an dan Terjemahannya</b:Title>
    <b:Year>2005</b:Year>
    <b:City>Bandung</b:City>
    <b:Publisher>Syamil</b:Publisher>
    <b:RefOrder>25</b:RefOrder>
  </b:Source>
  <b:Source>
    <b:Tag>Ibn99</b:Tag>
    <b:SourceType>Book</b:SourceType>
    <b:Guid>{B15F9012-65A6-4AFB-9377-8BDAF4151335}</b:Guid>
    <b:Title>Tafsir Ibnu Kathir Juz 8</b:Title>
    <b:Year>1999</b:Year>
    <b:Publisher>Dar al Tayyibah</b:Publisher>
    <b:Author>
      <b:Author>
        <b:NameList>
          <b:Person>
            <b:Last>Ibnu Kathir</b:Last>
            <b:First>Abu Al-Fida Isma’il Ibnu Umar </b:First>
          </b:Person>
        </b:NameList>
      </b:Author>
    </b:Author>
    <b:RefOrder>26</b:RefOrder>
  </b:Source>
  <b:Source>
    <b:Tag>Ibn18</b:Tag>
    <b:SourceType>Book</b:SourceType>
    <b:Guid>{77F1018C-1323-4E4C-9413-9C133389A820}</b:Guid>
    <b:Title>Al-Tafsir al-Munir Juz 27</b:Title>
    <b:Year>1418</b:Year>
    <b:City>Damaskus</b:City>
    <b:Publisher>Dar al-Fikr</b:Publisher>
    <b:Author>
      <b:Author>
        <b:NameList>
          <b:Person>
            <b:Last>Ibn Mushthafa</b:Last>
            <b:First>Dauhabah</b:First>
          </b:Person>
        </b:NameList>
      </b:Author>
    </b:Author>
    <b:RefOrder>27</b:RefOrder>
  </b:Source>
  <b:Source>
    <b:Tag>Qur02</b:Tag>
    <b:SourceType>Book</b:SourceType>
    <b:Guid>{4A930225-860A-4F44-8D02-BE12CB16E9A5}</b:Guid>
    <b:Author>
      <b:Author>
        <b:NameList>
          <b:Person>
            <b:Last>Quraish Shihab</b:Last>
            <b:First>M.</b:First>
          </b:Person>
        </b:NameList>
      </b:Author>
    </b:Author>
    <b:Title>Tafsir Al-Misbah; Pesan, Kesan dan Keserasian al-Qur’an Volume 14</b:Title>
    <b:Year>2002</b:Year>
    <b:City>Jakarta</b:City>
    <b:Publisher>Lentera Hati</b:Publisher>
    <b:RefOrder>28</b:RefOrder>
  </b:Source>
  <b:Source>
    <b:Tag>Yaz00</b:Tag>
    <b:SourceType>Book</b:SourceType>
    <b:Guid>{125073B5-EB1F-4786-8A06-9A53CA98F66E}</b:Guid>
    <b:Title>Tafsir al-Thabari&gt; Juz 21</b:Title>
    <b:Year>2000</b:Year>
    <b:Publisher>Muassasah Ar-Risalah</b:Publisher>
    <b:Author>
      <b:Author>
        <b:NameList>
          <b:Person>
            <b:Last>Yazid Abu Ja’far al-Thabari</b:Last>
            <b:First>Muhammad bin Jarir bin </b:First>
          </b:Person>
        </b:NameList>
      </b:Author>
    </b:Author>
    <b:RefOrder>29</b:RefOrder>
  </b:Source>
  <b:Source>
    <b:Tag>Juw10</b:Tag>
    <b:SourceType>Book</b:SourceType>
    <b:Guid>{69D14147-6A19-4335-B8F6-72C8CFA17937}</b:Guid>
    <b:Author>
      <b:Author>
        <b:NameList>
          <b:Person>
            <b:Last>Juwairiyah</b:Last>
          </b:Person>
        </b:NameList>
      </b:Author>
    </b:Author>
    <b:Title>Hadis Tarbawi</b:Title>
    <b:Year>2010</b:Year>
    <b:City>Yogyakarta</b:City>
    <b:Publisher>Teras</b:Publisher>
    <b:RefOrder>30</b:RefOrder>
  </b:Source>
  <b:Source>
    <b:Tag>Des12</b:Tag>
    <b:SourceType>Book</b:SourceType>
    <b:Guid>{8D700DE5-98EB-437E-A17D-6B4A383A0D5C}</b:Guid>
    <b:Author>
      <b:Author>
        <b:NameList>
          <b:Person>
            <b:Last>Desmita</b:Last>
          </b:Person>
        </b:NameList>
      </b:Author>
    </b:Author>
    <b:Title>Psikologi Perkembangan Peserta Didik</b:Title>
    <b:Year>2012</b:Year>
    <b:City>Bandung</b:City>
    <b:Publisher>Remaja Rosdakarya</b:Publisher>
    <b:RefOrder>31</b:RefOrder>
  </b:Source>
  <b:Source>
    <b:Tag>Mus91</b:Tag>
    <b:SourceType>Book</b:SourceType>
    <b:Guid>{48F20691-C2D3-43C0-A2FE-60ADE17A4D9F}</b:Guid>
    <b:Author>
      <b:Author>
        <b:NameList>
          <b:Person>
            <b:Last>Abdul Wahab</b:Last>
            <b:First>,</b:First>
            <b:Middle>Mustaqim</b:Middle>
          </b:Person>
        </b:NameList>
      </b:Author>
    </b:Author>
    <b:Title>Psikologi Pendidikan</b:Title>
    <b:Year>1991</b:Year>
    <b:City>Jakarta</b:City>
    <b:Publisher>PT. Rineka Cipta</b:Publisher>
    <b:RefOrder>32</b:RefOrder>
  </b:Source>
  <b:Source>
    <b:Tag>Jal94</b:Tag>
    <b:SourceType>Book</b:SourceType>
    <b:Guid>{F156A51A-B1C4-4E26-B44D-DA1C1395C33A}</b:Guid>
    <b:Author>
      <b:Author>
        <b:NameList>
          <b:Person>
            <b:Last>Jalaluddin</b:Last>
          </b:Person>
        </b:NameList>
      </b:Author>
    </b:Author>
    <b:Title>Mempersiapkan Anak Saleh</b:Title>
    <b:Year>1994</b:Year>
    <b:City>Jakarta</b:City>
    <b:Publisher>PT Rineka Cipta</b:Publisher>
    <b:RefOrder>33</b:RefOrder>
  </b:Source>
  <b:Source>
    <b:Tag>AlZ</b:Tag>
    <b:SourceType>Book</b:SourceType>
    <b:Guid>{9E47BFEE-5DC0-46FB-B6EB-EDA172BB17BA}</b:Guid>
    <b:Author>
      <b:Author>
        <b:NameList>
          <b:Person>
            <b:Last>Al-Zarnuji</b:Last>
            <b:First>Al-Imam Burhan Al-Islam</b:First>
          </b:Person>
        </b:NameList>
      </b:Author>
    </b:Author>
    <b:Title>Ta’lim Al-Muta’allim ‘ala Tariqa Al-Ta’allum</b:Title>
    <b:Year>2006</b:Year>
    <b:City>Surabaya</b:City>
    <b:Publisher>Haromain Jaya</b:Publisher>
    <b:RefOrder>34</b:RefOrder>
  </b:Source>
  <b:Source>
    <b:Tag>Sut17</b:Tag>
    <b:SourceType>JournalArticle</b:SourceType>
    <b:Guid>{37DCBB9C-4D77-4C19-ACE9-59B92F8821A1}</b:Guid>
    <b:Title>Guru dan Peserta Didik dalam Perspektif Pendidikan Islam</b:Title>
    <b:Year>2017</b:Year>
    <b:Author>
      <b:Author>
        <b:NameList>
          <b:Person>
            <b:Last>Sutarman</b:Last>
          </b:Person>
        </b:NameList>
      </b:Author>
    </b:Author>
    <b:JournalName>Al-Misbah</b:JournalName>
    <b:Pages>38</b:Pages>
    <b:RefOrder>35</b:RefOrder>
  </b:Source>
  <b:Source>
    <b:Tag>Ami14</b:Tag>
    <b:SourceType>JournalArticle</b:SourceType>
    <b:Guid>{0D521F49-308E-4C2E-A122-3AB9C49D11C9}</b:Guid>
    <b:Title>Hadis-Hadis tentang Peserta Didik</b:Title>
    <b:Year>2014</b:Year>
    <b:Author>
      <b:Author>
        <b:NameList>
          <b:Person>
            <b:Last>Amiruddin Siahaan</b:Last>
            <b:First>Nur</b:First>
            <b:Middle>Hidayah</b:Middle>
          </b:Person>
        </b:NameList>
      </b:Author>
    </b:Author>
    <b:JournalName>Nadwa: Islamic Education Journal</b:JournalName>
    <b:Pages>3</b:Pages>
    <b:RefOrder>36</b:RefOrder>
  </b:Source>
  <b:Source>
    <b:Tag>Adi99</b:Tag>
    <b:SourceType>Book</b:SourceType>
    <b:Guid>{329E631B-FB23-4567-8F3D-841E4C70F871}</b:Guid>
    <b:Author>
      <b:Author>
        <b:NameList>
          <b:Person>
            <b:Last>Munawwir</b:Last>
            <b:First>Adib</b:First>
            <b:Middle>Bisri</b:Middle>
          </b:Person>
        </b:NameList>
      </b:Author>
    </b:Author>
    <b:Title>Al-Bisri Kamus Arab Indonesia</b:Title>
    <b:Year>1999</b:Year>
    <b:City>Surabaya</b:City>
    <b:Publisher>Pustaka Progresif</b:Publisher>
    <b:RefOrder>37</b:RefOrder>
  </b:Source>
  <b:Source>
    <b:Tag>Ari12</b:Tag>
    <b:SourceType>Book</b:SourceType>
    <b:Guid>{3E73039F-218A-426E-9DBC-3E71185D5687}</b:Guid>
    <b:Author>
      <b:Author>
        <b:NameList>
          <b:Person>
            <b:Last>Rahman</b:Last>
            <b:First>Arif</b:First>
          </b:Person>
        </b:NameList>
      </b:Author>
    </b:Author>
    <b:Title>Tarbiyatul Aulad Fil Islam, terj. Pendidikan Anak Dalam Islam. </b:Title>
    <b:Year>2012</b:Year>
    <b:City>Solo</b:City>
    <b:Publisher>Insan Kamil</b:Publisher>
    <b:RefOrder>2</b:RefOrder>
  </b:Source>
  <b:Source>
    <b:Tag>Bah07</b:Tag>
    <b:SourceType>Book</b:SourceType>
    <b:Guid>{3C98940C-5B6F-4B42-A2BE-4855338E4C76}</b:Guid>
    <b:Author>
      <b:Author>
        <b:NameList>
          <b:Person>
            <b:Last>Baharuddin</b:Last>
          </b:Person>
        </b:NameList>
      </b:Author>
    </b:Author>
    <b:Title>Paradigma Psikologi Islam</b:Title>
    <b:Year>2007</b:Year>
    <b:City>Yogjakarta</b:City>
    <b:Publisher>Pustaka Pelajar</b:Publisher>
    <b:RefOrder>4</b:RefOrder>
  </b:Source>
  <b:Source>
    <b:Tag>AlG67</b:Tag>
    <b:SourceType>Book</b:SourceType>
    <b:Guid>{081C9F89-6C0A-49EA-B888-70A0F419BE5E}</b:Guid>
    <b:Author>
      <b:Author>
        <b:NameList>
          <b:Person>
            <b:Last>Al-Ghazali</b:Last>
          </b:Person>
        </b:NameList>
      </b:Author>
    </b:Author>
    <b:Title>Ihya’ Ulumuddin, Juz I</b:Title>
    <b:Year>1967</b:Year>
    <b:City>Kairo</b:City>
    <b:Publisher>Muassasah al-Halabiy wa Syirkah LiNisyri wa Tauzi-I</b:Publisher>
    <b:RefOrder>5</b:RefOrder>
  </b:Source>
  <b:Source>
    <b:Tag>Nas86</b:Tag>
    <b:SourceType>Book</b:SourceType>
    <b:Guid>{9661BF4C-1B11-4FEE-A091-AF0B1F0EA017}</b:Guid>
    <b:Title>Akal dan Wahyu Dalam Islam</b:Title>
    <b:Year>1986</b:Year>
    <b:City>Jakarta</b:City>
    <b:Publisher>UI Press</b:Publisher>
    <b:Author>
      <b:Author>
        <b:NameList>
          <b:Person>
            <b:Last>Nasution</b:Last>
            <b:First>Harun </b:First>
          </b:Person>
        </b:NameList>
      </b:Author>
    </b:Author>
    <b:RefOrder>6</b:RefOrder>
  </b:Source>
  <b:Source>
    <b:Tag>Sug131</b:Tag>
    <b:SourceType>Book</b:SourceType>
    <b:Guid>{D1EF8A94-8059-4202-9149-63BCF23B7531}</b:Guid>
    <b:Author>
      <b:Author>
        <b:NameList>
          <b:Person>
            <b:Last>Sugiyono</b:Last>
          </b:Person>
        </b:NameList>
      </b:Author>
    </b:Author>
    <b:Title>Metode Penelitian Pendidikan</b:Title>
    <b:Year>2013</b:Year>
    <b:City>Bandung</b:City>
    <b:Publisher>Alfabeta</b:Publisher>
    <b:RefOrder>38</b:RefOrder>
  </b:Source>
  <b:Source>
    <b:Tag>Sug13</b:Tag>
    <b:SourceType>Book</b:SourceType>
    <b:Guid>{7EF552CD-DF5B-49EF-A0FD-74DC8A89B7D8}</b:Guid>
    <b:Title>Metode Penelitian Pendidikan</b:Title>
    <b:Year>2013</b:Year>
    <b:Author>
      <b:Author>
        <b:Corporate>Sugiyono</b:Corporate>
      </b:Author>
    </b:Author>
    <b:City>Bandung</b:City>
    <b:Publisher>Alfabeta</b:Publisher>
    <b:RefOrder>1</b:RefOrder>
  </b:Source>
  <b:Source>
    <b:Tag>Nat17</b:Tag>
    <b:SourceType>Book</b:SourceType>
    <b:Guid>{51F4A77E-32C7-46B0-8D8B-359C54A14C89}</b:Guid>
    <b:Author>
      <b:Author>
        <b:Corporate>Nata, Abuddin;</b:Corporate>
      </b:Author>
    </b:Author>
    <b:Title>Ilmu Pendidikan Islam</b:Title>
    <b:Year>2017</b:Year>
    <b:City>Jakarta</b:City>
    <b:Publisher>Kencana</b:Publisher>
    <b:RefOrder>3</b:RefOrder>
  </b:Source>
  <b:Source>
    <b:Tag>AtT</b:Tag>
    <b:SourceType>Book</b:SourceType>
    <b:Guid>{6DFA82AC-56EA-4DB1-8474-DD6E055AF843}</b:Guid>
    <b:Title>Sunan Tarmizi</b:Title>
    <b:City>Indonesia</b:City>
    <b:Publisher>Maktabah Rihlan</b:Publisher>
    <b:Author>
      <b:Author>
        <b:NameList>
          <b:Person>
            <b:Last>At-Tirmizi</b:Last>
            <b:First>Abi ‘Isa Muhammad Bin ‘Isa Bin Saurah</b:First>
          </b:Person>
        </b:NameList>
      </b:Author>
    </b:Author>
    <b:RefOrder>39</b:RefOrder>
  </b:Source>
  <b:Source>
    <b:Tag>Sha69</b:Tag>
    <b:SourceType>Book</b:SourceType>
    <b:Guid>{B07FAE55-8D2E-4177-A68E-50805207E08F}</b:Guid>
    <b:Title>Ulumul Hadits wa Mustalahuhu</b:Title>
    <b:Year>1969</b:Year>
    <b:City>Beirut</b:City>
    <b:Publisher>Dar al-Ilmi</b:Publisher>
    <b:Author>
      <b:Author>
        <b:NameList>
          <b:Person>
            <b:Last>Shaleh</b:Last>
            <b:First>Subhi</b:First>
          </b:Person>
        </b:NameList>
      </b:Author>
    </b:Author>
    <b:RefOrder>7</b:RefOrder>
  </b:Source>
  <b:Source>
    <b:Tag>Ibntt</b:Tag>
    <b:SourceType>Book</b:SourceType>
    <b:Guid>{A6C983AD-2E77-4F4C-A035-1A8D6910E23E}</b:Guid>
    <b:Title>Tahzibul Kamal fi Asma’ Rijal</b:Title>
    <b:Year>t,t</b:Year>
    <b:City>Beirut</b:City>
    <b:Publisher>Dar al-Fikr</b:Publisher>
    <b:Author>
      <b:Author>
        <b:NameList>
          <b:Person>
            <b:Last>Ibnu Mizziy</b:Last>
            <b:First> Abu Yusuf</b:First>
          </b:Person>
        </b:NameList>
      </b:Author>
    </b:Author>
    <b:RefOrder>8</b:RefOrder>
  </b:Source>
  <b:Source>
    <b:Tag>AlR52</b:Tag>
    <b:SourceType>Book</b:SourceType>
    <b:Guid>{23FD3EA9-C9A2-42A9-96A4-9BCD55040015}</b:Guid>
    <b:Title>Kitab Jar wa Ta’dil</b:Title>
    <b:Year>1952</b:Year>
    <b:City>Al-Hind</b:City>
    <b:Publisher>Maktabat al-Ma’arif</b:Publisher>
    <b:Author>
      <b:Author>
        <b:NameList>
          <b:Person>
            <b:Last>Al-Raziy</b:Last>
            <b:First>Abu Muhammad </b:First>
          </b:Person>
        </b:NameList>
      </b:Author>
    </b:Author>
    <b:RefOrder>9</b:RefOrder>
  </b:Source>
  <b:Source>
    <b:Tag>AlA26</b:Tag>
    <b:SourceType>Book</b:SourceType>
    <b:Guid>{52663477-D27B-48D1-BECA-2374ABBD2E0C}</b:Guid>
    <b:Title>Tahzib al-Tahzib</b:Title>
    <b:Year>1326</b:Year>
    <b:City>Al-Hind</b:City>
    <b:Publisher>Dairat al-Ma’arif</b:Publisher>
    <b:Author>
      <b:Author>
        <b:NameList>
          <b:Person>
            <b:Last>Al-Asqalaniy</b:Last>
            <b:First>Syihabuddina Al-Fadhl</b:First>
          </b:Person>
        </b:NameList>
      </b:Author>
    </b:Author>
    <b:RefOrder>10</b:RefOrder>
  </b:Source>
  <b:Source>
    <b:Tag>Tau10</b:Tag>
    <b:SourceType>JournalArticle</b:SourceType>
    <b:Guid>{39FD3EDA-413F-46CB-8EB6-A029108A7E32}</b:Guid>
    <b:Title>Validitas Hadis Tentang Pengutusan Mu'adz ke Yaman</b:Title>
    <b:Year>2010</b:Year>
    <b:JournalName>Al-Hurriyah</b:JournalName>
    <b:Pages>75-76</b:Pages>
    <b:Author>
      <b:Author>
        <b:NameList>
          <b:Person>
            <b:Last>Taufiq</b:Last>
            <b:First>Muhammad</b:First>
          </b:Person>
        </b:NameList>
      </b:Author>
    </b:Author>
    <b:RefOrder>11</b:RefOrder>
  </b:Source>
  <b:Source>
    <b:Tag>Dah02</b:Tag>
    <b:SourceType>Book</b:SourceType>
    <b:Guid>{283BDD80-8AA7-4713-B006-9CAAB2F950BF}</b:Guid>
    <b:Title>Ensiklopedi Islam</b:Title>
    <b:Year>2002</b:Year>
    <b:City>Jakarta</b:City>
    <b:Publisher>Icktiar Baru</b:Publisher>
    <b:Author>
      <b:Author>
        <b:NameList>
          <b:Person>
            <b:Last>Dahlan</b:Last>
            <b:First>Aziz </b:First>
          </b:Person>
        </b:NameList>
      </b:Author>
    </b:Author>
    <b:RefOrder>12</b:RefOrder>
  </b:Source>
  <b:Source>
    <b:Tag>iS</b:Tag>
    <b:SourceType>Book</b:SourceType>
    <b:Guid>{5EB4CE66-8AA5-4F2B-A7B0-837EDA054A56}</b:Guid>
    <b:Year>2004</b:Year>
    <b:Title>Nuansa Fiqih Sosial</b:Title>
    <b:City>Yogyakarta</b:City>
    <b:Publisher>LKiS</b:Publisher>
    <b:Author>
      <b:Author>
        <b:NameList>
          <b:Person>
            <b:Last>Mahfudh</b:Last>
            <b:First>Sahal</b:First>
          </b:Person>
        </b:NameList>
      </b:Author>
    </b:Author>
    <b:RefOrder>40</b:RefOrder>
  </b:Source>
  <b:Source>
    <b:Tag>Kem12</b:Tag>
    <b:SourceType>Book</b:SourceType>
    <b:Guid>{6F6C52F9-CACE-4D1E-A998-954B211450C6}</b:Guid>
    <b:Author>
      <b:Author>
        <b:NameList>
          <b:Person>
            <b:Last>Kementrian Agama</b:Last>
            <b:First>RI</b:First>
          </b:Person>
        </b:NameList>
      </b:Author>
    </b:Author>
    <b:Title>Pendidikan, Pembangunan Karakter, dan Pengembangan Sumber Daya Manusia</b:Title>
    <b:Year>2012</b:Year>
    <b:City>Jakarta</b:City>
    <b:Publisher>Aku Bisa</b:Publisher>
    <b:RefOrder>13</b:RefOrder>
  </b:Source>
  <b:Source>
    <b:Tag>Gaz96</b:Tag>
    <b:SourceType>Book</b:SourceType>
    <b:Guid>{F43E90DB-E981-4B45-A853-5F3F3DBA2856}</b:Guid>
    <b:Title>Sistematika Filsafat</b:Title>
    <b:Year>1996</b:Year>
    <b:City>Jakarta</b:City>
    <b:Publisher>Bulan Bintang</b:Publisher>
    <b:Author>
      <b:Author>
        <b:NameList>
          <b:Person>
            <b:Last>Gazalba</b:Last>
            <b:First>Sidi</b:First>
          </b:Person>
        </b:NameList>
      </b:Author>
    </b:Author>
    <b:RefOrder>14</b:RefOrder>
  </b:Source>
  <b:Source>
    <b:Tag>Nas</b:Tag>
    <b:SourceType>Book</b:SourceType>
    <b:Guid>{17FD1D12-A864-4063-A3B2-3B2FF3A9CB71}</b:Guid>
    <b:Title>Tarbiyatul Aulad Fil Islam, terj.Pendidikan Anak Dalam Islam. Arif Rahman</b:Title>
    <b:Author>
      <b:Author>
        <b:NameList>
          <b:Person>
            <b:Last>Nashih Ulwan</b:Last>
            <b:First>Abdullah </b:First>
          </b:Person>
        </b:NameList>
      </b:Author>
    </b:Author>
    <b:RefOrder>41</b:RefOrder>
  </b:Source>
  <b:Source>
    <b:Tag>Rof10</b:Tag>
    <b:SourceType>Book</b:SourceType>
    <b:Guid>{16A54B0D-4227-48E2-94E3-844BBC59BBF0}</b:Guid>
    <b:Title>Pengantar Ilmu Mantiq</b:Title>
    <b:Year>2010</b:Year>
    <b:City>Surabaya</b:City>
    <b:Publisher>Al-Miftah</b:Publisher>
    <b:Author>
      <b:Author>
        <b:NameList>
          <b:Person>
            <b:Last>Rofik</b:Last>
            <b:First>Muhammad</b:First>
          </b:Person>
        </b:NameList>
      </b:Author>
    </b:Author>
    <b:RefOrder>42</b:RefOrder>
  </b:Source>
  <b:Source>
    <b:Tag>Sud13</b:Tag>
    <b:SourceType>Book</b:SourceType>
    <b:Guid>{2D92461F-C745-41DA-86D7-AD29FAF5574F}</b:Guid>
    <b:Title>Mengembangkan Keterampilan Berpikir Kreatif</b:Title>
    <b:Year>2013</b:Year>
    <b:City>Jakarta</b:City>
    <b:Publisher>Rajawali Pers</b:Publisher>
    <b:Author>
      <b:Author>
        <b:NameList>
          <b:Person>
            <b:Last>Sudarma</b:Last>
            <b:First>Momon</b:First>
          </b:Person>
        </b:NameList>
      </b:Author>
    </b:Author>
    <b:RefOrder>43</b:RefOrder>
  </b:Source>
</b:Sources>
</file>

<file path=customXml/itemProps1.xml><?xml version="1.0" encoding="utf-8"?>
<ds:datastoreItem xmlns:ds="http://schemas.openxmlformats.org/officeDocument/2006/customXml" ds:itemID="{FFB98EAB-1DE0-401C-9FFF-88DB8F51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9</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c:creator>
  <cp:keywords/>
  <dc:description/>
  <cp:lastModifiedBy>Microsoft account</cp:lastModifiedBy>
  <cp:revision>491</cp:revision>
  <cp:lastPrinted>2023-08-26T02:34:00Z</cp:lastPrinted>
  <dcterms:created xsi:type="dcterms:W3CDTF">2022-10-04T15:12:00Z</dcterms:created>
  <dcterms:modified xsi:type="dcterms:W3CDTF">2023-12-04T14:43:00Z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http://www.zotero.org/styles/harvard-educational-review</vt:lpwstr>
  </property>
  <property fmtid="{D5CDD505-2E9C-101B-9397-08002B2CF9AE}" pid="15" name="Mendeley Recent Style Name 6_1">
    <vt:lpwstr>Harvard Educational Review</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f32808f7-1428-3b20-8bf9-394dd9fce84b</vt:lpwstr>
  </property>
  <property fmtid="{D5CDD505-2E9C-101B-9397-08002B2CF9AE}" pid="24" name="Mendeley Citation Style_1">
    <vt:lpwstr>http://www.zotero.org/styles/chicago-fullnote-bibliography</vt:lpwstr>
  </property>
</Properties>
</file>